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805D6" w14:textId="0E7600F5" w:rsidR="00E73C70" w:rsidRDefault="002F2F2D" w:rsidP="006D1D0D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F8FECC4" wp14:editId="63BC14DD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2967990" cy="96139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eni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309" cy="96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629" w:rsidRPr="0038623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2CA0D81" wp14:editId="1632CF0F">
            <wp:simplePos x="0" y="0"/>
            <wp:positionH relativeFrom="page">
              <wp:posOffset>-40640</wp:posOffset>
            </wp:positionH>
            <wp:positionV relativeFrom="page">
              <wp:posOffset>7620</wp:posOffset>
            </wp:positionV>
            <wp:extent cx="7592695" cy="74295"/>
            <wp:effectExtent l="0" t="0" r="8255" b="1905"/>
            <wp:wrapTopAndBottom/>
            <wp:docPr id="8" name="Imagen 17" descr="franja colors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7" descr="franja colors-03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" r="4186"/>
                    <a:stretch/>
                  </pic:blipFill>
                  <pic:spPr>
                    <a:xfrm>
                      <a:off x="0" y="0"/>
                      <a:ext cx="7592695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4C6D9" w14:textId="1256292B" w:rsidR="006D1D0D" w:rsidRDefault="006D1D0D" w:rsidP="00910629">
      <w:pPr>
        <w:jc w:val="center"/>
        <w:rPr>
          <w:lang w:val="en-US"/>
        </w:rPr>
      </w:pPr>
    </w:p>
    <w:p w14:paraId="24C9908F" w14:textId="77777777" w:rsidR="002F2F2D" w:rsidRDefault="002F2F2D" w:rsidP="0042654F">
      <w:pPr>
        <w:pStyle w:val="Title"/>
      </w:pPr>
    </w:p>
    <w:p w14:paraId="5A1CB925" w14:textId="77777777" w:rsidR="002F2F2D" w:rsidRDefault="002F2F2D" w:rsidP="0042654F">
      <w:pPr>
        <w:pStyle w:val="Title"/>
      </w:pPr>
    </w:p>
    <w:p w14:paraId="63361BAC" w14:textId="485A643B" w:rsidR="002F2F2D" w:rsidRDefault="002C54DD" w:rsidP="0042654F">
      <w:pPr>
        <w:pStyle w:val="Title"/>
      </w:pPr>
      <w:r>
        <w:t>Request for HBP Resources in ICEI</w:t>
      </w:r>
    </w:p>
    <w:p w14:paraId="31038C8C" w14:textId="77777777" w:rsidR="002F2F2D" w:rsidRPr="002F2F2D" w:rsidRDefault="002F2F2D" w:rsidP="002F2F2D"/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80" w:firstRow="0" w:lastRow="0" w:firstColumn="1" w:lastColumn="0" w:noHBand="0" w:noVBand="1"/>
      </w:tblPr>
      <w:tblGrid>
        <w:gridCol w:w="4096"/>
        <w:gridCol w:w="4900"/>
      </w:tblGrid>
      <w:tr w:rsidR="001B0A2E" w:rsidRPr="00F472AD" w14:paraId="022674A9" w14:textId="77777777" w:rsidTr="001B0A2E">
        <w:tc>
          <w:tcPr>
            <w:tcW w:w="4096" w:type="dxa"/>
            <w:shd w:val="clear" w:color="auto" w:fill="D1DDE5"/>
            <w:vAlign w:val="center"/>
          </w:tcPr>
          <w:p w14:paraId="34C0BCBB" w14:textId="1868FE06" w:rsidR="001B0A2E" w:rsidRDefault="00BA7AEA" w:rsidP="001B0A2E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Project duration</w:t>
            </w:r>
            <w:r>
              <w:rPr>
                <w:rStyle w:val="FootnoteReference"/>
                <w:rFonts w:cs="Open Sans"/>
                <w:b/>
              </w:rPr>
              <w:footnoteReference w:id="1"/>
            </w:r>
            <w:r w:rsidR="001B0A2E">
              <w:rPr>
                <w:rFonts w:cs="Open Sans"/>
                <w:b/>
              </w:rPr>
              <w:t xml:space="preserve"> </w:t>
            </w:r>
            <w:r w:rsidR="001B0A2E" w:rsidRPr="001B0A2E">
              <w:rPr>
                <w:rFonts w:cs="Open Sans"/>
                <w:sz w:val="20"/>
                <w:szCs w:val="20"/>
              </w:rPr>
              <w:t>(</w:t>
            </w:r>
            <w:r w:rsidR="001B0A2E" w:rsidRPr="001B0A2E">
              <w:rPr>
                <w:rStyle w:val="ilfuvd"/>
                <w:sz w:val="20"/>
                <w:szCs w:val="20"/>
              </w:rPr>
              <w:t>YYYY/MM</w:t>
            </w:r>
            <w:r w:rsidR="001B0A2E" w:rsidRPr="001B0A2E">
              <w:rPr>
                <w:rFonts w:cs="Open Sans"/>
                <w:sz w:val="20"/>
                <w:szCs w:val="20"/>
              </w:rPr>
              <w:t>-</w:t>
            </w:r>
            <w:r w:rsidR="001B0A2E" w:rsidRPr="001B0A2E">
              <w:rPr>
                <w:rStyle w:val="ilfuvd"/>
                <w:sz w:val="20"/>
                <w:szCs w:val="20"/>
              </w:rPr>
              <w:t>YYYY/MM</w:t>
            </w:r>
            <w:r w:rsidR="001B0A2E" w:rsidRPr="001B0A2E">
              <w:rPr>
                <w:rFonts w:cs="Open Sans"/>
                <w:sz w:val="20"/>
                <w:szCs w:val="20"/>
              </w:rPr>
              <w:t>)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-16710141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61151DD6" w14:textId="7BA1F776" w:rsidR="001B0A2E" w:rsidRPr="00F472A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D44705" w:rsidRPr="00ED77BD" w14:paraId="74FFA590" w14:textId="77777777" w:rsidTr="001B0A2E">
        <w:tc>
          <w:tcPr>
            <w:tcW w:w="4096" w:type="dxa"/>
            <w:shd w:val="clear" w:color="auto" w:fill="D1DDE5"/>
            <w:vAlign w:val="center"/>
          </w:tcPr>
          <w:p w14:paraId="00007DB3" w14:textId="49637677" w:rsidR="00D44705" w:rsidRDefault="00D44705" w:rsidP="002C54DD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Project name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6527211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2DE2E889" w14:textId="6FA289DD" w:rsidR="00D44705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2A59FE" w:rsidRPr="00ED77BD" w14:paraId="2DC72777" w14:textId="77777777" w:rsidTr="001B0A2E">
        <w:tc>
          <w:tcPr>
            <w:tcW w:w="4096" w:type="dxa"/>
            <w:shd w:val="clear" w:color="auto" w:fill="D1DDE5"/>
            <w:vAlign w:val="center"/>
          </w:tcPr>
          <w:p w14:paraId="6691DDD2" w14:textId="53F78056" w:rsidR="002A59FE" w:rsidRDefault="002A59FE" w:rsidP="002C54DD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 xml:space="preserve">Type of project </w:t>
            </w:r>
            <w:r w:rsidRPr="002A59FE">
              <w:rPr>
                <w:rFonts w:cs="Open Sans"/>
                <w:sz w:val="20"/>
                <w:szCs w:val="20"/>
              </w:rPr>
              <w:t>(new or extension)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15781689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04F7B428" w14:textId="7C846AA0" w:rsidR="002A59FE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2A59FE" w:rsidRPr="00ED77BD" w14:paraId="1361B4AE" w14:textId="77777777" w:rsidTr="001B0A2E">
        <w:tc>
          <w:tcPr>
            <w:tcW w:w="4096" w:type="dxa"/>
            <w:shd w:val="clear" w:color="auto" w:fill="D1DDE5"/>
            <w:vAlign w:val="center"/>
          </w:tcPr>
          <w:p w14:paraId="491E44D3" w14:textId="33F6F5ED" w:rsidR="002A59FE" w:rsidRDefault="002A59FE" w:rsidP="002C54DD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 xml:space="preserve">Project ID </w:t>
            </w:r>
            <w:r w:rsidRPr="002A59FE">
              <w:rPr>
                <w:rFonts w:cs="Open Sans"/>
                <w:sz w:val="20"/>
                <w:szCs w:val="20"/>
              </w:rPr>
              <w:t>(in case of extension)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1247694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29433C01" w14:textId="3E5672BC" w:rsidR="002A59FE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A5592A" w:rsidRPr="00ED77BD" w14:paraId="35F1C499" w14:textId="77777777" w:rsidTr="001B0A2E">
        <w:tc>
          <w:tcPr>
            <w:tcW w:w="4096" w:type="dxa"/>
            <w:shd w:val="clear" w:color="auto" w:fill="D1DDE5"/>
            <w:vAlign w:val="center"/>
          </w:tcPr>
          <w:p w14:paraId="304D40E6" w14:textId="77620969" w:rsidR="00A5592A" w:rsidRPr="00910629" w:rsidRDefault="002C54DD" w:rsidP="0045372A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PI name</w:t>
            </w:r>
            <w:r w:rsidR="0045372A">
              <w:rPr>
                <w:rFonts w:cs="Open Sans"/>
                <w:b/>
              </w:rPr>
              <w:t xml:space="preserve"> </w:t>
            </w:r>
            <w:r w:rsidR="0045372A" w:rsidRPr="001B0A2E">
              <w:rPr>
                <w:rFonts w:cs="Open Sans"/>
                <w:sz w:val="20"/>
                <w:szCs w:val="20"/>
              </w:rPr>
              <w:t>(please name only one)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-5460672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1EBF8F86" w14:textId="354254C2" w:rsidR="00A5592A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2C54DD" w:rsidRPr="00ED77BD" w14:paraId="3297301C" w14:textId="77777777" w:rsidTr="001B0A2E">
        <w:tc>
          <w:tcPr>
            <w:tcW w:w="4096" w:type="dxa"/>
            <w:shd w:val="clear" w:color="auto" w:fill="D1DDE5"/>
            <w:vAlign w:val="center"/>
          </w:tcPr>
          <w:p w14:paraId="4692E4DA" w14:textId="1BCFD76F" w:rsidR="002C54DD" w:rsidRDefault="002C54DD" w:rsidP="002C54DD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PI Organisation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-19442197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0C624FAC" w14:textId="12A41AA9" w:rsidR="002C54DD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A5592A" w:rsidRPr="00ED77BD" w14:paraId="344D1C4F" w14:textId="77777777" w:rsidTr="001B0A2E">
        <w:tc>
          <w:tcPr>
            <w:tcW w:w="4096" w:type="dxa"/>
            <w:shd w:val="clear" w:color="auto" w:fill="D1DDE5"/>
            <w:vAlign w:val="center"/>
          </w:tcPr>
          <w:p w14:paraId="25A6BA2A" w14:textId="771077FA" w:rsidR="00A5592A" w:rsidRPr="00A5592A" w:rsidRDefault="002C54DD" w:rsidP="00A5592A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PI Email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11109352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0840AD82" w14:textId="6A1106A8" w:rsidR="00A5592A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2C54DD" w:rsidRPr="00ED77BD" w14:paraId="5F6A093A" w14:textId="77777777" w:rsidTr="001B0A2E">
        <w:tc>
          <w:tcPr>
            <w:tcW w:w="4096" w:type="dxa"/>
            <w:shd w:val="clear" w:color="auto" w:fill="D1DDE5"/>
            <w:vAlign w:val="center"/>
          </w:tcPr>
          <w:p w14:paraId="0C96A0B6" w14:textId="33794E7E" w:rsidR="002C54DD" w:rsidRDefault="00EC3015" w:rsidP="00EC3015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 xml:space="preserve">Names, organisation and Email </w:t>
            </w:r>
            <w:r w:rsidR="002C54DD">
              <w:rPr>
                <w:rFonts w:cs="Open Sans"/>
                <w:b/>
              </w:rPr>
              <w:t>of other involved persons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19475756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09A022F7" w14:textId="56D7F489" w:rsidR="002C54DD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A5592A" w:rsidRPr="00ED77BD" w14:paraId="33E21D3E" w14:textId="77777777" w:rsidTr="001B0A2E">
        <w:tc>
          <w:tcPr>
            <w:tcW w:w="4096" w:type="dxa"/>
            <w:shd w:val="clear" w:color="auto" w:fill="D1DDE5"/>
            <w:vAlign w:val="center"/>
          </w:tcPr>
          <w:p w14:paraId="5C99C828" w14:textId="0917F4E5" w:rsidR="00A5592A" w:rsidRPr="00A5592A" w:rsidRDefault="002C54DD" w:rsidP="002C54DD">
            <w:pPr>
              <w:jc w:val="left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Date</w:t>
            </w:r>
          </w:p>
        </w:tc>
        <w:sdt>
          <w:sdtPr>
            <w:rPr>
              <w:rFonts w:cs="Open Sans"/>
            </w:rPr>
            <w:alias w:val="Please enter text here"/>
            <w:tag w:val="Please enter text here"/>
            <w:id w:val="-3752387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00" w:type="dxa"/>
                <w:shd w:val="clear" w:color="auto" w:fill="E8E8EA"/>
                <w:vAlign w:val="center"/>
              </w:tcPr>
              <w:p w14:paraId="12A08A30" w14:textId="6B19DBD2" w:rsidR="00A5592A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</w:tbl>
    <w:p w14:paraId="4B908C86" w14:textId="5BCCAF10" w:rsidR="00A5592A" w:rsidRPr="002C7617" w:rsidRDefault="002C7617" w:rsidP="002C7617">
      <w:pPr>
        <w:rPr>
          <w:sz w:val="18"/>
          <w:szCs w:val="18"/>
        </w:rPr>
      </w:pPr>
      <w:r w:rsidRPr="002C7617">
        <w:rPr>
          <w:b/>
          <w:sz w:val="18"/>
          <w:szCs w:val="18"/>
        </w:rPr>
        <w:t>Note:</w:t>
      </w:r>
      <w:r w:rsidRPr="002C7617">
        <w:rPr>
          <w:sz w:val="18"/>
          <w:szCs w:val="18"/>
        </w:rPr>
        <w:t xml:space="preserve"> The resource request form will be shared within the </w:t>
      </w:r>
      <w:r w:rsidR="0095546F">
        <w:rPr>
          <w:sz w:val="18"/>
          <w:szCs w:val="18"/>
        </w:rPr>
        <w:t>HBP Consortium</w:t>
      </w:r>
      <w:r w:rsidRPr="002C7617">
        <w:rPr>
          <w:sz w:val="18"/>
          <w:szCs w:val="18"/>
        </w:rPr>
        <w:t xml:space="preserve"> and information on resource requests received will be included in ICEI deliverables with dissemination level “Confidential, only for members of the consortium (including the Commission Services)”.</w:t>
      </w:r>
    </w:p>
    <w:p w14:paraId="0E10232C" w14:textId="107DDFD2" w:rsidR="002C54DD" w:rsidRDefault="00B10865" w:rsidP="0095546F">
      <w:pPr>
        <w:pStyle w:val="Heading1"/>
        <w:numPr>
          <w:ilvl w:val="0"/>
          <w:numId w:val="0"/>
        </w:numPr>
        <w:ind w:left="360" w:hanging="360"/>
      </w:pPr>
      <w:bookmarkStart w:id="1" w:name="_Toc11220626"/>
      <w:r>
        <w:t>Summary</w:t>
      </w:r>
      <w:bookmarkEnd w:id="1"/>
    </w:p>
    <w:p w14:paraId="0092FD94" w14:textId="3088636F" w:rsidR="00315F42" w:rsidRPr="00315F42" w:rsidRDefault="008B2CF7" w:rsidP="00315F42">
      <w:pPr>
        <w:rPr>
          <w:i/>
          <w:sz w:val="16"/>
          <w:szCs w:val="16"/>
        </w:rPr>
      </w:pPr>
      <w:r>
        <w:rPr>
          <w:i/>
          <w:sz w:val="16"/>
          <w:szCs w:val="16"/>
        </w:rPr>
        <w:t>Please</w:t>
      </w:r>
      <w:r w:rsidR="00315F42" w:rsidRPr="00315F42">
        <w:rPr>
          <w:i/>
          <w:sz w:val="16"/>
          <w:szCs w:val="16"/>
        </w:rPr>
        <w:t xml:space="preserve"> provide </w:t>
      </w:r>
      <w:r w:rsidR="00B10865">
        <w:rPr>
          <w:i/>
          <w:sz w:val="16"/>
          <w:szCs w:val="16"/>
        </w:rPr>
        <w:t xml:space="preserve">one paragraph summarizing </w:t>
      </w:r>
      <w:r>
        <w:rPr>
          <w:i/>
          <w:sz w:val="16"/>
          <w:szCs w:val="16"/>
        </w:rPr>
        <w:t xml:space="preserve">the scientific question(s) </w:t>
      </w:r>
      <w:r w:rsidR="00315F42" w:rsidRPr="00315F42">
        <w:rPr>
          <w:i/>
          <w:sz w:val="16"/>
          <w:szCs w:val="16"/>
        </w:rPr>
        <w:t>that you intend to address usin</w:t>
      </w:r>
      <w:r w:rsidR="00B10865">
        <w:rPr>
          <w:i/>
          <w:sz w:val="16"/>
          <w:szCs w:val="16"/>
        </w:rPr>
        <w:t>g these resources.</w:t>
      </w:r>
      <w:r w:rsidR="003A435E">
        <w:rPr>
          <w:i/>
          <w:sz w:val="16"/>
          <w:szCs w:val="16"/>
        </w:rPr>
        <w:t xml:space="preserve"> What is the scientific goal?</w:t>
      </w:r>
    </w:p>
    <w:sdt>
      <w:sdtPr>
        <w:alias w:val="Please enter text here"/>
        <w:tag w:val="Please enter text here"/>
        <w:id w:val="-1571112944"/>
        <w:placeholder>
          <w:docPart w:val="DefaultPlaceholder_-1854013440"/>
        </w:placeholder>
        <w:text/>
      </w:sdtPr>
      <w:sdtEndPr/>
      <w:sdtContent>
        <w:p w14:paraId="612FB7F1" w14:textId="72ADB83D" w:rsidR="00315F42" w:rsidRDefault="00ED77BD" w:rsidP="00315F42">
          <w:r>
            <w:t xml:space="preserve"> </w:t>
          </w:r>
        </w:p>
      </w:sdtContent>
    </w:sdt>
    <w:sdt>
      <w:sdtPr>
        <w:rPr>
          <w:rFonts w:cs="Open Sans"/>
          <w:b/>
          <w:sz w:val="28"/>
          <w:szCs w:val="26"/>
        </w:rPr>
        <w:id w:val="-1522391662"/>
        <w:docPartObj>
          <w:docPartGallery w:val="Table of Contents"/>
          <w:docPartUnique/>
        </w:docPartObj>
      </w:sdtPr>
      <w:sdtEndPr>
        <w:rPr>
          <w:bCs/>
          <w:sz w:val="22"/>
          <w:szCs w:val="22"/>
        </w:rPr>
      </w:sdtEndPr>
      <w:sdtContent>
        <w:p w14:paraId="2F04BE33" w14:textId="77777777" w:rsidR="0095546F" w:rsidRPr="00CD16C2" w:rsidRDefault="0095546F" w:rsidP="00BA7AEA">
          <w:pPr>
            <w:spacing w:before="240" w:after="160"/>
            <w:rPr>
              <w:rFonts w:eastAsiaTheme="majorEastAsia" w:cs="Open Sans"/>
              <w:b/>
              <w:bCs/>
              <w:color w:val="006995"/>
              <w:sz w:val="28"/>
              <w:szCs w:val="28"/>
            </w:rPr>
          </w:pPr>
          <w:r w:rsidRPr="00CD16C2">
            <w:rPr>
              <w:rFonts w:eastAsiaTheme="majorEastAsia" w:cs="Open Sans"/>
              <w:b/>
              <w:bCs/>
              <w:color w:val="006995"/>
              <w:sz w:val="28"/>
              <w:szCs w:val="28"/>
            </w:rPr>
            <w:t>Contents</w:t>
          </w:r>
        </w:p>
        <w:p w14:paraId="79AC567C" w14:textId="4054D06F" w:rsidR="00BA7AEA" w:rsidRDefault="0095546F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r w:rsidRPr="00CD16C2">
            <w:rPr>
              <w:rFonts w:cs="Open Sans"/>
            </w:rPr>
            <w:fldChar w:fldCharType="begin"/>
          </w:r>
          <w:r w:rsidRPr="00CD16C2">
            <w:rPr>
              <w:rFonts w:cs="Open Sans"/>
            </w:rPr>
            <w:instrText xml:space="preserve"> TOC \o "1-3" \h \z \u </w:instrText>
          </w:r>
          <w:r w:rsidRPr="00CD16C2">
            <w:rPr>
              <w:rFonts w:cs="Open Sans"/>
            </w:rPr>
            <w:fldChar w:fldCharType="separate"/>
          </w:r>
          <w:hyperlink w:anchor="_Toc11220626" w:history="1">
            <w:r w:rsidR="00BA7AEA" w:rsidRPr="00E06085">
              <w:rPr>
                <w:rStyle w:val="Hyperlink"/>
                <w:noProof/>
              </w:rPr>
              <w:t>Summary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_Toc11220626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1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637ED87E" w14:textId="221888B1" w:rsidR="00BA7AEA" w:rsidRDefault="00C80555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27" w:history="1">
            <w:r w:rsidR="00BA7AEA" w:rsidRPr="00E06085">
              <w:rPr>
                <w:rStyle w:val="Hyperlink"/>
                <w:noProof/>
              </w:rPr>
              <w:t>1.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Relation to HBP DoA and relevance to HBP call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_Toc11220627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144446F2" w14:textId="30AA5EF9" w:rsidR="00BA7AEA" w:rsidRDefault="00C80555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28" w:history="1">
            <w:r w:rsidR="00BA7AEA" w:rsidRPr="00E06085">
              <w:rPr>
                <w:rStyle w:val="Hyperlink"/>
                <w:noProof/>
              </w:rPr>
              <w:t>2.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Preliminary Work (in case of a project extension)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_Toc11220628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1A627E58" w14:textId="5B020A0E" w:rsidR="00BA7AEA" w:rsidRDefault="00C80555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29" w:history="1">
            <w:r w:rsidR="00BA7AEA" w:rsidRPr="00E06085">
              <w:rPr>
                <w:rStyle w:val="Hyperlink"/>
                <w:noProof/>
              </w:rPr>
              <w:t>3.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IT resources requested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_Toc11220629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4F95B3EF" w14:textId="55D53832" w:rsidR="00BA7AEA" w:rsidRDefault="00C805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0" w:history="1">
            <w:r w:rsidR="00BA7AEA" w:rsidRPr="00E06085">
              <w:rPr>
                <w:rStyle w:val="Hyperlink"/>
                <w:noProof/>
              </w:rPr>
              <w:t>3.1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Resources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_Toc11220630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3D24B9FB" w14:textId="04893DCA" w:rsidR="00BA7AEA" w:rsidRDefault="00C805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1" w:history="1">
            <w:r w:rsidR="00BA7AEA" w:rsidRPr="00E06085">
              <w:rPr>
                <w:rStyle w:val="Hyperlink"/>
                <w:noProof/>
              </w:rPr>
              <w:t>3.2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Technical implementation plans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_Toc11220631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44FFAA13" w14:textId="3745DD81" w:rsidR="00BA7AEA" w:rsidRDefault="00C805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2" w:history="1">
            <w:r w:rsidR="00BA7AEA" w:rsidRPr="00E06085">
              <w:rPr>
                <w:rStyle w:val="Hyperlink"/>
                <w:noProof/>
              </w:rPr>
              <w:t>3.3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Does this project involve processing of personal data as defined by GDPR?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_Toc11220632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1F2C7737" w14:textId="57964AC9" w:rsidR="00BA7AEA" w:rsidRDefault="00C80555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3" w:history="1">
            <w:r w:rsidR="00BA7AEA" w:rsidRPr="00E06085">
              <w:rPr>
                <w:rStyle w:val="Hyperlink"/>
                <w:noProof/>
              </w:rPr>
              <w:t>4.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Scientific methodology, goals and impact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_Toc11220633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07E64A6E" w14:textId="5E21DA49" w:rsidR="00BA7AEA" w:rsidRDefault="00C805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4" w:history="1">
            <w:r w:rsidR="00BA7AEA" w:rsidRPr="00E06085">
              <w:rPr>
                <w:rStyle w:val="Hyperlink"/>
                <w:noProof/>
              </w:rPr>
              <w:t>4.1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Scientific implementation plans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_Toc11220634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2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28C22272" w14:textId="20A5032F" w:rsidR="00BA7AEA" w:rsidRDefault="00C805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5" w:history="1">
            <w:r w:rsidR="00BA7AEA" w:rsidRPr="00E06085">
              <w:rPr>
                <w:rStyle w:val="Hyperlink"/>
                <w:noProof/>
              </w:rPr>
              <w:t>4.2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Resource management and work plan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_Toc11220635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3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3AB04A01" w14:textId="14EFF603" w:rsidR="00BA7AEA" w:rsidRDefault="00C8055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6" w:history="1">
            <w:r w:rsidR="00BA7AEA" w:rsidRPr="00E06085">
              <w:rPr>
                <w:rStyle w:val="Hyperlink"/>
                <w:noProof/>
              </w:rPr>
              <w:t>4.3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Dissemination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_Toc11220636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3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1813D2FF" w14:textId="05664646" w:rsidR="00BA7AEA" w:rsidRDefault="00C80555">
          <w:pPr>
            <w:pStyle w:val="TOC1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0637" w:history="1">
            <w:r w:rsidR="00BA7AEA" w:rsidRPr="00E06085">
              <w:rPr>
                <w:rStyle w:val="Hyperlink"/>
                <w:noProof/>
              </w:rPr>
              <w:t>5.</w:t>
            </w:r>
            <w:r w:rsidR="00BA7AEA">
              <w:rPr>
                <w:rFonts w:asciiTheme="minorHAnsi" w:eastAsiaTheme="minorEastAsia" w:hAnsiTheme="minorHAnsi"/>
                <w:noProof/>
                <w:lang w:eastAsia="en-GB"/>
              </w:rPr>
              <w:tab/>
            </w:r>
            <w:r w:rsidR="00BA7AEA" w:rsidRPr="00E06085">
              <w:rPr>
                <w:rStyle w:val="Hyperlink"/>
                <w:noProof/>
              </w:rPr>
              <w:t>References</w:t>
            </w:r>
            <w:r w:rsidR="00BA7AEA">
              <w:rPr>
                <w:noProof/>
                <w:webHidden/>
              </w:rPr>
              <w:tab/>
            </w:r>
            <w:r w:rsidR="00BA7AEA">
              <w:rPr>
                <w:noProof/>
                <w:webHidden/>
              </w:rPr>
              <w:fldChar w:fldCharType="begin"/>
            </w:r>
            <w:r w:rsidR="00BA7AEA">
              <w:rPr>
                <w:noProof/>
                <w:webHidden/>
              </w:rPr>
              <w:instrText xml:space="preserve"> PAGEREF _Toc11220637 \h </w:instrText>
            </w:r>
            <w:r w:rsidR="00BA7AEA">
              <w:rPr>
                <w:noProof/>
                <w:webHidden/>
              </w:rPr>
            </w:r>
            <w:r w:rsidR="00BA7AEA">
              <w:rPr>
                <w:noProof/>
                <w:webHidden/>
              </w:rPr>
              <w:fldChar w:fldCharType="separate"/>
            </w:r>
            <w:r w:rsidR="00BA7AEA">
              <w:rPr>
                <w:noProof/>
                <w:webHidden/>
              </w:rPr>
              <w:t>3</w:t>
            </w:r>
            <w:r w:rsidR="00BA7AEA">
              <w:rPr>
                <w:noProof/>
                <w:webHidden/>
              </w:rPr>
              <w:fldChar w:fldCharType="end"/>
            </w:r>
          </w:hyperlink>
        </w:p>
        <w:p w14:paraId="2F53D435" w14:textId="33770FF7" w:rsidR="0095546F" w:rsidRPr="00CD16C2" w:rsidRDefault="0095546F" w:rsidP="0095546F">
          <w:pPr>
            <w:rPr>
              <w:rFonts w:cs="Open Sans"/>
            </w:rPr>
          </w:pPr>
          <w:r w:rsidRPr="00CD16C2">
            <w:rPr>
              <w:rFonts w:cs="Open Sans"/>
              <w:b/>
              <w:bCs/>
            </w:rPr>
            <w:fldChar w:fldCharType="end"/>
          </w:r>
        </w:p>
      </w:sdtContent>
    </w:sdt>
    <w:p w14:paraId="7EB0809F" w14:textId="1B39166C" w:rsidR="00315F42" w:rsidRDefault="00315F42" w:rsidP="00315F42">
      <w:pPr>
        <w:pStyle w:val="Heading1"/>
      </w:pPr>
      <w:bookmarkStart w:id="2" w:name="_Toc11220627"/>
      <w:r>
        <w:t xml:space="preserve">Relation to </w:t>
      </w:r>
      <w:r w:rsidR="00052BDB">
        <w:t>HBP DoA and relevance to HBP call</w:t>
      </w:r>
      <w:bookmarkEnd w:id="2"/>
    </w:p>
    <w:p w14:paraId="2216D4CF" w14:textId="3E53687F" w:rsidR="00315F42" w:rsidRDefault="00315F42" w:rsidP="00315F42">
      <w:pPr>
        <w:rPr>
          <w:i/>
          <w:sz w:val="16"/>
          <w:szCs w:val="16"/>
        </w:rPr>
      </w:pPr>
      <w:r w:rsidRPr="00315F42">
        <w:rPr>
          <w:i/>
          <w:sz w:val="16"/>
          <w:szCs w:val="16"/>
        </w:rPr>
        <w:t xml:space="preserve">Please provide information on the related </w:t>
      </w:r>
      <w:r w:rsidR="00B10865">
        <w:rPr>
          <w:i/>
          <w:sz w:val="16"/>
          <w:szCs w:val="16"/>
        </w:rPr>
        <w:t>work packages</w:t>
      </w:r>
      <w:r w:rsidR="00DA75F3">
        <w:rPr>
          <w:i/>
          <w:sz w:val="16"/>
          <w:szCs w:val="16"/>
        </w:rPr>
        <w:t>,</w:t>
      </w:r>
      <w:r w:rsidR="00B10865">
        <w:rPr>
          <w:i/>
          <w:sz w:val="16"/>
          <w:szCs w:val="16"/>
        </w:rPr>
        <w:t xml:space="preserve"> tasks</w:t>
      </w:r>
      <w:r w:rsidR="00DA75F3">
        <w:rPr>
          <w:i/>
          <w:sz w:val="16"/>
          <w:szCs w:val="16"/>
        </w:rPr>
        <w:t>, CDPs, etc.</w:t>
      </w:r>
      <w:r w:rsidR="00B10865">
        <w:rPr>
          <w:i/>
          <w:sz w:val="16"/>
          <w:szCs w:val="16"/>
        </w:rPr>
        <w:t xml:space="preserve"> </w:t>
      </w:r>
      <w:r w:rsidRPr="00315F42">
        <w:rPr>
          <w:i/>
          <w:sz w:val="16"/>
          <w:szCs w:val="16"/>
        </w:rPr>
        <w:t>and explain how the project relates to the goals and objectives of HBP</w:t>
      </w:r>
      <w:r w:rsidR="00B10865">
        <w:rPr>
          <w:i/>
          <w:sz w:val="16"/>
          <w:szCs w:val="16"/>
        </w:rPr>
        <w:t>.</w:t>
      </w:r>
    </w:p>
    <w:p w14:paraId="3A436112" w14:textId="443FF062" w:rsidR="00052BDB" w:rsidRPr="00315F42" w:rsidRDefault="00195FBB" w:rsidP="00315F42">
      <w:pPr>
        <w:rPr>
          <w:i/>
          <w:sz w:val="16"/>
          <w:szCs w:val="16"/>
        </w:rPr>
      </w:pPr>
      <w:r>
        <w:rPr>
          <w:i/>
          <w:sz w:val="16"/>
          <w:szCs w:val="16"/>
        </w:rPr>
        <w:t>H</w:t>
      </w:r>
      <w:r w:rsidR="00052BDB">
        <w:rPr>
          <w:i/>
          <w:sz w:val="16"/>
          <w:szCs w:val="16"/>
        </w:rPr>
        <w:t xml:space="preserve">ow </w:t>
      </w:r>
      <w:r>
        <w:rPr>
          <w:i/>
          <w:sz w:val="16"/>
          <w:szCs w:val="16"/>
        </w:rPr>
        <w:t xml:space="preserve">does </w:t>
      </w:r>
      <w:r w:rsidR="00052BDB">
        <w:rPr>
          <w:i/>
          <w:sz w:val="16"/>
          <w:szCs w:val="16"/>
        </w:rPr>
        <w:t xml:space="preserve">the project </w:t>
      </w:r>
      <w:r>
        <w:rPr>
          <w:i/>
          <w:sz w:val="16"/>
          <w:szCs w:val="16"/>
        </w:rPr>
        <w:t>relate</w:t>
      </w:r>
      <w:r w:rsidR="00052BDB">
        <w:rPr>
          <w:i/>
          <w:sz w:val="16"/>
          <w:szCs w:val="16"/>
        </w:rPr>
        <w:t xml:space="preserve"> to the published HBP call for resources in ICEI</w:t>
      </w:r>
      <w:r>
        <w:rPr>
          <w:i/>
          <w:sz w:val="16"/>
          <w:szCs w:val="16"/>
        </w:rPr>
        <w:t>?</w:t>
      </w:r>
    </w:p>
    <w:sdt>
      <w:sdtPr>
        <w:alias w:val="Please enter text here"/>
        <w:tag w:val="Please enter text here"/>
        <w:id w:val="-1861116640"/>
        <w:placeholder>
          <w:docPart w:val="DefaultPlaceholder_-1854013440"/>
        </w:placeholder>
        <w:text/>
      </w:sdtPr>
      <w:sdtEndPr/>
      <w:sdtContent>
        <w:p w14:paraId="4F133105" w14:textId="3BEA4418" w:rsidR="00315F42" w:rsidRPr="00ED77BD" w:rsidRDefault="00ED77BD" w:rsidP="00315F42">
          <w:pPr>
            <w:rPr>
              <w:lang w:val="de-DE"/>
            </w:rPr>
          </w:pPr>
          <w:r>
            <w:t xml:space="preserve"> </w:t>
          </w:r>
        </w:p>
      </w:sdtContent>
    </w:sdt>
    <w:p w14:paraId="723632B5" w14:textId="4C9DE4AE" w:rsidR="002A59FE" w:rsidRDefault="002A59FE" w:rsidP="000C5F17">
      <w:pPr>
        <w:pStyle w:val="Heading1"/>
      </w:pPr>
      <w:bookmarkStart w:id="3" w:name="_Toc11220628"/>
      <w:r>
        <w:t>Preliminary Work</w:t>
      </w:r>
      <w:r w:rsidR="000C5F17">
        <w:t xml:space="preserve"> (in case of a project extension)</w:t>
      </w:r>
      <w:bookmarkEnd w:id="3"/>
    </w:p>
    <w:p w14:paraId="39E6A571" w14:textId="09577D83" w:rsidR="002A59FE" w:rsidRPr="000C5F17" w:rsidRDefault="002A59FE" w:rsidP="000C5F17">
      <w:pPr>
        <w:pStyle w:val="BodyTex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Please provide a </w:t>
      </w:r>
      <w:r w:rsidRPr="002A59FE">
        <w:rPr>
          <w:i/>
          <w:sz w:val="16"/>
          <w:szCs w:val="16"/>
        </w:rPr>
        <w:t xml:space="preserve">brief summary of </w:t>
      </w:r>
      <w:r>
        <w:rPr>
          <w:i/>
          <w:sz w:val="16"/>
          <w:szCs w:val="16"/>
        </w:rPr>
        <w:t>project results</w:t>
      </w:r>
      <w:r w:rsidRPr="002A59FE">
        <w:rPr>
          <w:i/>
          <w:sz w:val="16"/>
          <w:szCs w:val="16"/>
        </w:rPr>
        <w:t xml:space="preserve"> obtained from your first resource allocation</w:t>
      </w:r>
      <w:r>
        <w:rPr>
          <w:i/>
          <w:sz w:val="16"/>
          <w:szCs w:val="16"/>
        </w:rPr>
        <w:t>.</w:t>
      </w:r>
    </w:p>
    <w:sdt>
      <w:sdtPr>
        <w:alias w:val="Please enter text here"/>
        <w:tag w:val="Please enter text here"/>
        <w:id w:val="149792806"/>
        <w:placeholder>
          <w:docPart w:val="DefaultPlaceholder_-1854013440"/>
        </w:placeholder>
        <w:text/>
      </w:sdtPr>
      <w:sdtEndPr/>
      <w:sdtContent>
        <w:p w14:paraId="6F7C57E5" w14:textId="6D5C81F3" w:rsidR="002A59FE" w:rsidRPr="00ED77BD" w:rsidRDefault="00ED77BD" w:rsidP="000C5F17">
          <w:pPr>
            <w:pStyle w:val="BodyText"/>
            <w:rPr>
              <w:lang w:val="de-DE"/>
            </w:rPr>
          </w:pPr>
          <w:r>
            <w:t xml:space="preserve"> </w:t>
          </w:r>
        </w:p>
      </w:sdtContent>
    </w:sdt>
    <w:p w14:paraId="2E4C6216" w14:textId="2855A282" w:rsidR="00315F42" w:rsidRDefault="00315F42" w:rsidP="00315F42">
      <w:pPr>
        <w:pStyle w:val="Heading1"/>
      </w:pPr>
      <w:bookmarkStart w:id="4" w:name="_Toc11220629"/>
      <w:r>
        <w:t xml:space="preserve">IT </w:t>
      </w:r>
      <w:r w:rsidRPr="00315F42">
        <w:t>resources requested</w:t>
      </w:r>
      <w:bookmarkEnd w:id="4"/>
    </w:p>
    <w:p w14:paraId="435BB498" w14:textId="2659845F" w:rsidR="00315F42" w:rsidRDefault="00315F42" w:rsidP="00315F42">
      <w:pPr>
        <w:pStyle w:val="Heading2"/>
      </w:pPr>
      <w:bookmarkStart w:id="5" w:name="_Toc11220630"/>
      <w:r>
        <w:t>Resources</w:t>
      </w:r>
      <w:bookmarkEnd w:id="5"/>
    </w:p>
    <w:tbl>
      <w:tblPr>
        <w:tblStyle w:val="TableGrid"/>
        <w:tblW w:w="892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80" w:firstRow="0" w:lastRow="0" w:firstColumn="1" w:lastColumn="0" w:noHBand="0" w:noVBand="1"/>
      </w:tblPr>
      <w:tblGrid>
        <w:gridCol w:w="3168"/>
        <w:gridCol w:w="1890"/>
        <w:gridCol w:w="3870"/>
      </w:tblGrid>
      <w:tr w:rsidR="00315F42" w:rsidRPr="00910629" w14:paraId="6BAA87A6" w14:textId="2B43D153" w:rsidTr="006B4B59">
        <w:tc>
          <w:tcPr>
            <w:tcW w:w="3168" w:type="dxa"/>
            <w:shd w:val="clear" w:color="auto" w:fill="D1DDE5"/>
          </w:tcPr>
          <w:p w14:paraId="6411BC44" w14:textId="4B124F25" w:rsidR="00315F42" w:rsidRPr="00910629" w:rsidRDefault="00315F42" w:rsidP="00315F42">
            <w:pPr>
              <w:jc w:val="center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Resource</w:t>
            </w:r>
          </w:p>
        </w:tc>
        <w:tc>
          <w:tcPr>
            <w:tcW w:w="1890" w:type="dxa"/>
            <w:shd w:val="clear" w:color="auto" w:fill="D1DDE5"/>
            <w:vAlign w:val="center"/>
          </w:tcPr>
          <w:p w14:paraId="775ED460" w14:textId="18732DB6" w:rsidR="00315F42" w:rsidRPr="00910629" w:rsidRDefault="00315F42" w:rsidP="00315F42">
            <w:pPr>
              <w:jc w:val="center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Units</w:t>
            </w:r>
          </w:p>
        </w:tc>
        <w:tc>
          <w:tcPr>
            <w:tcW w:w="3870" w:type="dxa"/>
            <w:shd w:val="clear" w:color="auto" w:fill="E8E8EA"/>
          </w:tcPr>
          <w:p w14:paraId="63C222E9" w14:textId="4265E2F1" w:rsidR="00315F42" w:rsidRPr="00315F42" w:rsidRDefault="00315F42" w:rsidP="00057D2C">
            <w:pPr>
              <w:jc w:val="center"/>
              <w:rPr>
                <w:rFonts w:cs="Open Sans"/>
                <w:b/>
              </w:rPr>
            </w:pPr>
            <w:r w:rsidRPr="00315F42">
              <w:rPr>
                <w:rFonts w:cs="Open Sans"/>
                <w:b/>
              </w:rPr>
              <w:t>Quantity</w:t>
            </w:r>
            <w:r w:rsidR="004F1AD8" w:rsidRPr="004F1AD8">
              <w:rPr>
                <w:rFonts w:cs="Open Sans"/>
              </w:rPr>
              <w:t xml:space="preserve"> </w:t>
            </w:r>
            <w:r w:rsidR="004F1AD8" w:rsidRPr="00195FBB">
              <w:rPr>
                <w:rFonts w:cs="Open Sans"/>
                <w:sz w:val="20"/>
                <w:szCs w:val="20"/>
              </w:rPr>
              <w:t>(</w:t>
            </w:r>
            <w:r w:rsidR="00FB66B8">
              <w:rPr>
                <w:rFonts w:cs="Open Sans"/>
                <w:sz w:val="20"/>
                <w:szCs w:val="20"/>
              </w:rPr>
              <w:t>required in total</w:t>
            </w:r>
            <w:r w:rsidR="004F1AD8" w:rsidRPr="00195FBB">
              <w:rPr>
                <w:rFonts w:cs="Open Sans"/>
                <w:sz w:val="20"/>
                <w:szCs w:val="20"/>
              </w:rPr>
              <w:t>)</w:t>
            </w:r>
          </w:p>
        </w:tc>
      </w:tr>
      <w:tr w:rsidR="00315F42" w:rsidRPr="00ED77BD" w14:paraId="00481B06" w14:textId="29C2229B" w:rsidTr="006B4B59">
        <w:tc>
          <w:tcPr>
            <w:tcW w:w="3168" w:type="dxa"/>
            <w:shd w:val="clear" w:color="auto" w:fill="D1DDE5"/>
          </w:tcPr>
          <w:p w14:paraId="4C8F5A57" w14:textId="697A8BED" w:rsidR="00315F42" w:rsidRPr="006B4B59" w:rsidRDefault="00315F42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Piz Daint Multicore</w:t>
            </w:r>
          </w:p>
        </w:tc>
        <w:tc>
          <w:tcPr>
            <w:tcW w:w="1890" w:type="dxa"/>
            <w:shd w:val="clear" w:color="auto" w:fill="D1DDE5"/>
            <w:vAlign w:val="center"/>
          </w:tcPr>
          <w:p w14:paraId="0822E54B" w14:textId="08DAA86F" w:rsidR="00315F42" w:rsidRPr="006B4B59" w:rsidRDefault="00315F42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node×hour</w:t>
            </w:r>
          </w:p>
        </w:tc>
        <w:sdt>
          <w:sdtPr>
            <w:rPr>
              <w:rFonts w:cs="Open Sans"/>
            </w:rPr>
            <w:alias w:val="Please enter value here"/>
            <w:tag w:val="Please enter value here"/>
            <w:id w:val="11360610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70" w:type="dxa"/>
                <w:shd w:val="clear" w:color="auto" w:fill="E8E8EA"/>
              </w:tcPr>
              <w:p w14:paraId="17B6659C" w14:textId="16B5C666" w:rsidR="00315F42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315F42" w:rsidRPr="00ED77BD" w14:paraId="25D7D183" w14:textId="4B64C838" w:rsidTr="006B4B59">
        <w:tc>
          <w:tcPr>
            <w:tcW w:w="3168" w:type="dxa"/>
            <w:shd w:val="clear" w:color="auto" w:fill="D1DDE5"/>
          </w:tcPr>
          <w:p w14:paraId="623453B9" w14:textId="4EF8E95A" w:rsidR="00315F42" w:rsidRPr="006B4B59" w:rsidRDefault="00315F42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Piz Daint Hybrid</w:t>
            </w:r>
          </w:p>
        </w:tc>
        <w:tc>
          <w:tcPr>
            <w:tcW w:w="1890" w:type="dxa"/>
            <w:shd w:val="clear" w:color="auto" w:fill="D1DDE5"/>
            <w:vAlign w:val="center"/>
          </w:tcPr>
          <w:p w14:paraId="6941644F" w14:textId="477C62E5" w:rsidR="00315F42" w:rsidRPr="006B4B59" w:rsidRDefault="00315F42" w:rsidP="00315F42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node×hour</w:t>
            </w:r>
          </w:p>
        </w:tc>
        <w:sdt>
          <w:sdtPr>
            <w:rPr>
              <w:rFonts w:cs="Open Sans"/>
            </w:rPr>
            <w:alias w:val="Please enter value here"/>
            <w:tag w:val="Please enter value here"/>
            <w:id w:val="4077355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70" w:type="dxa"/>
                <w:shd w:val="clear" w:color="auto" w:fill="E8E8EA"/>
              </w:tcPr>
              <w:p w14:paraId="7461EF2C" w14:textId="5624D8CD" w:rsidR="00315F42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995ED0" w:rsidRPr="00ED77BD" w14:paraId="12C23FF5" w14:textId="77777777" w:rsidTr="006B4B59">
        <w:tc>
          <w:tcPr>
            <w:tcW w:w="3168" w:type="dxa"/>
            <w:shd w:val="clear" w:color="auto" w:fill="D1DDE5"/>
          </w:tcPr>
          <w:p w14:paraId="153C764D" w14:textId="6639931F" w:rsidR="00995ED0" w:rsidRPr="006B4B59" w:rsidRDefault="00995ED0" w:rsidP="00F661D9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OpenStack Cluster</w:t>
            </w:r>
          </w:p>
        </w:tc>
        <w:tc>
          <w:tcPr>
            <w:tcW w:w="1890" w:type="dxa"/>
            <w:shd w:val="clear" w:color="auto" w:fill="D1DDE5"/>
            <w:vAlign w:val="center"/>
          </w:tcPr>
          <w:p w14:paraId="4B9329FC" w14:textId="579822E7" w:rsidR="00995ED0" w:rsidRPr="006B4B59" w:rsidRDefault="00995ED0" w:rsidP="00315F42">
            <w:pPr>
              <w:jc w:val="left"/>
              <w:rPr>
                <w:rFonts w:cs="Open Sans"/>
              </w:rPr>
            </w:pPr>
            <w:r>
              <w:rPr>
                <w:rFonts w:cs="Open Sans"/>
              </w:rPr>
              <w:t>servers</w:t>
            </w:r>
          </w:p>
        </w:tc>
        <w:sdt>
          <w:sdtPr>
            <w:rPr>
              <w:rFonts w:cs="Open Sans"/>
            </w:rPr>
            <w:alias w:val="Please enter value here"/>
            <w:tag w:val="Please enter value here"/>
            <w:id w:val="-451474128"/>
            <w:placeholder>
              <w:docPart w:val="C1A2BC4465704371B0CF975A9A31522D"/>
            </w:placeholder>
            <w:text/>
          </w:sdtPr>
          <w:sdtEndPr/>
          <w:sdtContent>
            <w:tc>
              <w:tcPr>
                <w:tcW w:w="3870" w:type="dxa"/>
                <w:shd w:val="clear" w:color="auto" w:fill="E8E8EA"/>
              </w:tcPr>
              <w:p w14:paraId="67BE835C" w14:textId="1462601A" w:rsidR="00995ED0" w:rsidRDefault="00EF0FD5" w:rsidP="00ED77BD">
                <w:pPr>
                  <w:jc w:val="left"/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315F42" w:rsidRPr="00ED77BD" w14:paraId="340636E5" w14:textId="6C215B39" w:rsidTr="006B4B59">
        <w:tc>
          <w:tcPr>
            <w:tcW w:w="3168" w:type="dxa"/>
            <w:shd w:val="clear" w:color="auto" w:fill="D1DDE5"/>
          </w:tcPr>
          <w:p w14:paraId="2BC00494" w14:textId="372B85DA" w:rsidR="00315F42" w:rsidRPr="006B4B59" w:rsidRDefault="006B4B59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Store POSIX and Object</w:t>
            </w:r>
          </w:p>
        </w:tc>
        <w:tc>
          <w:tcPr>
            <w:tcW w:w="1890" w:type="dxa"/>
            <w:shd w:val="clear" w:color="auto" w:fill="D1DDE5"/>
            <w:vAlign w:val="center"/>
          </w:tcPr>
          <w:p w14:paraId="638D424A" w14:textId="00C9F72A" w:rsidR="00315F42" w:rsidRPr="006B4B59" w:rsidRDefault="00315F42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TByte</w:t>
            </w:r>
          </w:p>
        </w:tc>
        <w:sdt>
          <w:sdtPr>
            <w:rPr>
              <w:rFonts w:cs="Open Sans"/>
            </w:rPr>
            <w:alias w:val="Please enter value here"/>
            <w:tag w:val="Please enter value here"/>
            <w:id w:val="414107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70" w:type="dxa"/>
                <w:shd w:val="clear" w:color="auto" w:fill="E8E8EA"/>
              </w:tcPr>
              <w:p w14:paraId="56B59DA8" w14:textId="2BBA699D" w:rsidR="00315F42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315F42" w:rsidRPr="00ED77BD" w14:paraId="55676376" w14:textId="106E0AEE" w:rsidTr="006B4B59">
        <w:tc>
          <w:tcPr>
            <w:tcW w:w="3168" w:type="dxa"/>
            <w:shd w:val="clear" w:color="auto" w:fill="D1DDE5"/>
          </w:tcPr>
          <w:p w14:paraId="420381F7" w14:textId="1BBAD823" w:rsidR="00315F42" w:rsidRPr="006B4B59" w:rsidRDefault="006B4B59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Tape library</w:t>
            </w:r>
          </w:p>
        </w:tc>
        <w:tc>
          <w:tcPr>
            <w:tcW w:w="1890" w:type="dxa"/>
            <w:shd w:val="clear" w:color="auto" w:fill="D1DDE5"/>
            <w:vAlign w:val="center"/>
          </w:tcPr>
          <w:p w14:paraId="6D74BE8A" w14:textId="008B0EFD" w:rsidR="00315F42" w:rsidRPr="006B4B59" w:rsidRDefault="00315F42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TByte</w:t>
            </w:r>
          </w:p>
        </w:tc>
        <w:sdt>
          <w:sdtPr>
            <w:rPr>
              <w:rFonts w:cs="Open Sans"/>
            </w:rPr>
            <w:alias w:val="Please enter value here"/>
            <w:tag w:val="Please enter value here"/>
            <w:id w:val="-12788624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70" w:type="dxa"/>
                <w:shd w:val="clear" w:color="auto" w:fill="E8E8EA"/>
              </w:tcPr>
              <w:p w14:paraId="68A5F838" w14:textId="52E47C08" w:rsidR="00315F42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  <w:tr w:rsidR="00315F42" w:rsidRPr="00ED77BD" w14:paraId="542A0655" w14:textId="77777777" w:rsidTr="006B4B59">
        <w:tc>
          <w:tcPr>
            <w:tcW w:w="3168" w:type="dxa"/>
            <w:shd w:val="clear" w:color="auto" w:fill="D1DDE5"/>
          </w:tcPr>
          <w:p w14:paraId="5D0C42C5" w14:textId="47323961" w:rsidR="00315F42" w:rsidRPr="006B4B59" w:rsidRDefault="006B4B59" w:rsidP="00F661D9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Low latency storage tier</w:t>
            </w:r>
          </w:p>
        </w:tc>
        <w:tc>
          <w:tcPr>
            <w:tcW w:w="1890" w:type="dxa"/>
            <w:shd w:val="clear" w:color="auto" w:fill="D1DDE5"/>
            <w:vAlign w:val="center"/>
          </w:tcPr>
          <w:p w14:paraId="3A6A63D2" w14:textId="2F9BA163" w:rsidR="00315F42" w:rsidRPr="006B4B59" w:rsidRDefault="00315F42" w:rsidP="00315F42">
            <w:pPr>
              <w:jc w:val="left"/>
              <w:rPr>
                <w:rFonts w:cs="Open Sans"/>
              </w:rPr>
            </w:pPr>
            <w:r w:rsidRPr="006B4B59">
              <w:rPr>
                <w:rFonts w:cs="Open Sans"/>
              </w:rPr>
              <w:t>TByte×day</w:t>
            </w:r>
          </w:p>
        </w:tc>
        <w:sdt>
          <w:sdtPr>
            <w:rPr>
              <w:rFonts w:cs="Open Sans"/>
            </w:rPr>
            <w:alias w:val="Please enter value here"/>
            <w:tag w:val="Please enter value here"/>
            <w:id w:val="6550440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870" w:type="dxa"/>
                <w:shd w:val="clear" w:color="auto" w:fill="E8E8EA"/>
              </w:tcPr>
              <w:p w14:paraId="1E844A7B" w14:textId="380F52C2" w:rsidR="00315F42" w:rsidRPr="00ED77BD" w:rsidRDefault="00ED77BD" w:rsidP="00ED77BD">
                <w:pPr>
                  <w:jc w:val="left"/>
                  <w:rPr>
                    <w:rFonts w:cs="Open Sans"/>
                    <w:lang w:val="de-DE"/>
                  </w:rPr>
                </w:pPr>
                <w:r>
                  <w:rPr>
                    <w:rFonts w:cs="Open Sans"/>
                  </w:rPr>
                  <w:t xml:space="preserve"> </w:t>
                </w:r>
              </w:p>
            </w:tc>
          </w:sdtContent>
        </w:sdt>
      </w:tr>
    </w:tbl>
    <w:p w14:paraId="1A2B7112" w14:textId="77777777" w:rsidR="00315F42" w:rsidRPr="00ED77BD" w:rsidRDefault="00315F42" w:rsidP="00315F42">
      <w:pPr>
        <w:rPr>
          <w:lang w:val="de-DE"/>
        </w:rPr>
      </w:pPr>
    </w:p>
    <w:p w14:paraId="56A23F2A" w14:textId="33843502" w:rsidR="00315F42" w:rsidRDefault="00052BDB" w:rsidP="00315F42">
      <w:pPr>
        <w:pStyle w:val="Heading2"/>
      </w:pPr>
      <w:bookmarkStart w:id="6" w:name="_Toc11220631"/>
      <w:r>
        <w:t>Technical i</w:t>
      </w:r>
      <w:r w:rsidR="00315F42">
        <w:t>mplementation plans</w:t>
      </w:r>
      <w:bookmarkEnd w:id="6"/>
    </w:p>
    <w:p w14:paraId="10B8835C" w14:textId="1D5F5213" w:rsidR="008B2CF7" w:rsidRDefault="008B2CF7" w:rsidP="00315F4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Please explain why the </w:t>
      </w:r>
      <w:r w:rsidRPr="008B2CF7">
        <w:rPr>
          <w:i/>
          <w:sz w:val="16"/>
          <w:szCs w:val="16"/>
        </w:rPr>
        <w:t xml:space="preserve">requested </w:t>
      </w:r>
      <w:r>
        <w:rPr>
          <w:i/>
          <w:sz w:val="16"/>
          <w:szCs w:val="16"/>
        </w:rPr>
        <w:t>resource</w:t>
      </w:r>
      <w:r w:rsidRPr="008B2CF7">
        <w:rPr>
          <w:i/>
          <w:sz w:val="16"/>
          <w:szCs w:val="16"/>
        </w:rPr>
        <w:t xml:space="preserve">s </w:t>
      </w:r>
      <w:r>
        <w:rPr>
          <w:i/>
          <w:sz w:val="16"/>
          <w:szCs w:val="16"/>
        </w:rPr>
        <w:t>are needed t</w:t>
      </w:r>
      <w:r w:rsidR="003A435E">
        <w:rPr>
          <w:i/>
          <w:sz w:val="16"/>
          <w:szCs w:val="16"/>
        </w:rPr>
        <w:t>o achieve the scientific goal</w:t>
      </w:r>
      <w:r>
        <w:rPr>
          <w:i/>
          <w:sz w:val="16"/>
          <w:szCs w:val="16"/>
        </w:rPr>
        <w:t>.</w:t>
      </w:r>
    </w:p>
    <w:p w14:paraId="4E904C54" w14:textId="66D67659" w:rsidR="00315F42" w:rsidRPr="006B4B59" w:rsidRDefault="00315F42" w:rsidP="00315F42">
      <w:pPr>
        <w:rPr>
          <w:i/>
          <w:sz w:val="16"/>
          <w:szCs w:val="16"/>
        </w:rPr>
      </w:pPr>
      <w:r w:rsidRPr="006B4B59">
        <w:rPr>
          <w:i/>
          <w:sz w:val="16"/>
          <w:szCs w:val="16"/>
        </w:rPr>
        <w:t>What kind of jobs are planned (number and type of nodes, typical job duration)? How much storage needs to be available to execute the jobs?</w:t>
      </w:r>
      <w:r w:rsidR="00565385">
        <w:rPr>
          <w:i/>
          <w:sz w:val="16"/>
          <w:szCs w:val="16"/>
        </w:rPr>
        <w:t xml:space="preserve"> Which software, </w:t>
      </w:r>
      <w:r w:rsidR="00565385" w:rsidRPr="00565385">
        <w:rPr>
          <w:i/>
          <w:sz w:val="16"/>
          <w:szCs w:val="16"/>
        </w:rPr>
        <w:t>HBP platform tools and services</w:t>
      </w:r>
      <w:r w:rsidR="00565385">
        <w:rPr>
          <w:i/>
          <w:sz w:val="16"/>
          <w:szCs w:val="16"/>
        </w:rPr>
        <w:t xml:space="preserve"> are needed?</w:t>
      </w:r>
    </w:p>
    <w:sdt>
      <w:sdtPr>
        <w:alias w:val="Please enter text here"/>
        <w:tag w:val="Please enter text here"/>
        <w:id w:val="412664392"/>
        <w:placeholder>
          <w:docPart w:val="DefaultPlaceholder_-1854013440"/>
        </w:placeholder>
        <w:text/>
      </w:sdtPr>
      <w:sdtEndPr/>
      <w:sdtContent>
        <w:p w14:paraId="1C220BFB" w14:textId="6DA91985" w:rsidR="002C54DD" w:rsidRPr="00ED77BD" w:rsidRDefault="00ED77BD" w:rsidP="00A5592A">
          <w:pPr>
            <w:rPr>
              <w:lang w:val="de-DE"/>
            </w:rPr>
          </w:pPr>
          <w:r>
            <w:t xml:space="preserve"> </w:t>
          </w:r>
        </w:p>
      </w:sdtContent>
    </w:sdt>
    <w:p w14:paraId="46B78CDA" w14:textId="77777777" w:rsidR="00245BDB" w:rsidRDefault="00245BDB" w:rsidP="00245BDB">
      <w:pPr>
        <w:pStyle w:val="Heading2"/>
      </w:pPr>
      <w:bookmarkStart w:id="7" w:name="_Toc11220632"/>
      <w:r w:rsidRPr="002A1ED6">
        <w:t>Does this project involve processing of personal data as defined by GDPR?</w:t>
      </w:r>
      <w:bookmarkEnd w:id="7"/>
    </w:p>
    <w:p w14:paraId="033DDFF7" w14:textId="290254B1" w:rsidR="00245BDB" w:rsidRPr="00B06B1B" w:rsidRDefault="00245BDB" w:rsidP="00245BDB">
      <w:r>
        <w:rPr>
          <w:i/>
          <w:sz w:val="16"/>
          <w:szCs w:val="16"/>
        </w:rPr>
        <w:t>Please select “Yes” or “No”, if you selected “Yes”, please specify what kind of data is processed.</w:t>
      </w:r>
    </w:p>
    <w:p w14:paraId="5624FF00" w14:textId="5813E95B" w:rsidR="00245BDB" w:rsidRDefault="00C80555" w:rsidP="00245BDB">
      <w:pPr>
        <w:rPr>
          <w:lang w:val="de-DE"/>
        </w:rPr>
      </w:pPr>
      <w:sdt>
        <w:sdtPr>
          <w:rPr>
            <w:lang w:val="de-DE"/>
          </w:rPr>
          <w:id w:val="89871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BD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45BDB" w:rsidRPr="00245BDB">
        <w:rPr>
          <w:lang w:val="de-DE"/>
        </w:rPr>
        <w:t xml:space="preserve"> </w:t>
      </w:r>
      <w:r w:rsidR="00245BDB">
        <w:rPr>
          <w:lang w:val="de-DE"/>
        </w:rPr>
        <w:t xml:space="preserve">NO </w:t>
      </w:r>
    </w:p>
    <w:p w14:paraId="3A441721" w14:textId="0FEA103A" w:rsidR="00245BDB" w:rsidRDefault="00C80555" w:rsidP="00245BDB">
      <w:pPr>
        <w:rPr>
          <w:lang w:val="de-DE"/>
        </w:rPr>
      </w:pPr>
      <w:sdt>
        <w:sdtPr>
          <w:rPr>
            <w:lang w:val="de-DE"/>
          </w:rPr>
          <w:id w:val="-4507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BD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45BDB">
        <w:rPr>
          <w:lang w:val="de-DE"/>
        </w:rPr>
        <w:t xml:space="preserve"> YES</w:t>
      </w:r>
    </w:p>
    <w:sdt>
      <w:sdtPr>
        <w:rPr>
          <w:lang w:val="de-DE"/>
        </w:rPr>
        <w:alias w:val="Please enter text here"/>
        <w:tag w:val="Please enter text here"/>
        <w:id w:val="-1772610865"/>
        <w:placeholder>
          <w:docPart w:val="5FE9457879FA4D52BFEFE6743AA498DF"/>
        </w:placeholder>
        <w:text/>
      </w:sdtPr>
      <w:sdtEndPr/>
      <w:sdtContent>
        <w:p w14:paraId="62776526" w14:textId="77777777" w:rsidR="00245BDB" w:rsidRPr="00ED77BD" w:rsidRDefault="00245BDB" w:rsidP="00245BDB">
          <w:pPr>
            <w:rPr>
              <w:lang w:val="de-DE"/>
            </w:rPr>
          </w:pPr>
          <w:r w:rsidRPr="00245BDB">
            <w:rPr>
              <w:lang w:val="de-DE"/>
            </w:rPr>
            <w:t xml:space="preserve"> </w:t>
          </w:r>
        </w:p>
      </w:sdtContent>
    </w:sdt>
    <w:p w14:paraId="03EB4374" w14:textId="4F5CB08F" w:rsidR="006B4B59" w:rsidRDefault="00195FBB" w:rsidP="00245BDB">
      <w:pPr>
        <w:pStyle w:val="Heading1"/>
      </w:pPr>
      <w:bookmarkStart w:id="8" w:name="_Toc11220633"/>
      <w:r>
        <w:lastRenderedPageBreak/>
        <w:t>S</w:t>
      </w:r>
      <w:r w:rsidR="00B10865">
        <w:t>cientific methodology, goals and impact</w:t>
      </w:r>
      <w:bookmarkEnd w:id="8"/>
    </w:p>
    <w:p w14:paraId="14362C03" w14:textId="671D37D6" w:rsidR="00B10865" w:rsidRDefault="00052BDB" w:rsidP="00B10865">
      <w:pPr>
        <w:pStyle w:val="Heading2"/>
      </w:pPr>
      <w:bookmarkStart w:id="9" w:name="_Toc11220634"/>
      <w:r>
        <w:t>Scientific implementation plans</w:t>
      </w:r>
      <w:bookmarkEnd w:id="9"/>
    </w:p>
    <w:p w14:paraId="69E26BC0" w14:textId="49151473" w:rsidR="003A435E" w:rsidRDefault="003A435E" w:rsidP="003A435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Please explain the </w:t>
      </w:r>
      <w:r w:rsidRPr="003A435E">
        <w:rPr>
          <w:i/>
          <w:sz w:val="16"/>
          <w:szCs w:val="16"/>
        </w:rPr>
        <w:t xml:space="preserve">methodology </w:t>
      </w:r>
      <w:r>
        <w:rPr>
          <w:i/>
          <w:sz w:val="16"/>
          <w:szCs w:val="16"/>
        </w:rPr>
        <w:t xml:space="preserve">that will be </w:t>
      </w:r>
      <w:r w:rsidRPr="003A435E">
        <w:rPr>
          <w:i/>
          <w:sz w:val="16"/>
          <w:szCs w:val="16"/>
        </w:rPr>
        <w:t xml:space="preserve">used to achieve the </w:t>
      </w:r>
      <w:r>
        <w:rPr>
          <w:i/>
          <w:sz w:val="16"/>
          <w:szCs w:val="16"/>
        </w:rPr>
        <w:t xml:space="preserve">scientific </w:t>
      </w:r>
      <w:r w:rsidRPr="003A435E">
        <w:rPr>
          <w:i/>
          <w:sz w:val="16"/>
          <w:szCs w:val="16"/>
        </w:rPr>
        <w:t>goal</w:t>
      </w:r>
      <w:r>
        <w:rPr>
          <w:i/>
          <w:sz w:val="16"/>
          <w:szCs w:val="16"/>
        </w:rPr>
        <w:t xml:space="preserve"> </w:t>
      </w:r>
      <w:r w:rsidRPr="003A435E">
        <w:rPr>
          <w:i/>
          <w:sz w:val="16"/>
          <w:szCs w:val="16"/>
        </w:rPr>
        <w:t>of the project</w:t>
      </w:r>
      <w:r w:rsidR="00195FBB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highlight</w:t>
      </w:r>
      <w:r w:rsidR="00195FBB">
        <w:rPr>
          <w:i/>
          <w:sz w:val="16"/>
          <w:szCs w:val="16"/>
        </w:rPr>
        <w:t>ing</w:t>
      </w:r>
      <w:r>
        <w:rPr>
          <w:i/>
          <w:sz w:val="16"/>
          <w:szCs w:val="16"/>
        </w:rPr>
        <w:t xml:space="preserve"> scientific excellence</w:t>
      </w:r>
      <w:r w:rsidR="00AD1AE8">
        <w:rPr>
          <w:i/>
          <w:sz w:val="16"/>
          <w:szCs w:val="16"/>
        </w:rPr>
        <w:t>, novelty</w:t>
      </w:r>
      <w:r>
        <w:rPr>
          <w:i/>
          <w:sz w:val="16"/>
          <w:szCs w:val="16"/>
        </w:rPr>
        <w:t xml:space="preserve"> and </w:t>
      </w:r>
      <w:r w:rsidRPr="003A435E">
        <w:rPr>
          <w:i/>
          <w:sz w:val="16"/>
          <w:szCs w:val="16"/>
        </w:rPr>
        <w:t>potential for high European and international impact</w:t>
      </w:r>
      <w:r>
        <w:rPr>
          <w:i/>
          <w:sz w:val="16"/>
          <w:szCs w:val="16"/>
        </w:rPr>
        <w:t xml:space="preserve"> of the project.</w:t>
      </w:r>
    </w:p>
    <w:p w14:paraId="1C771DF9" w14:textId="62967ED4" w:rsidR="00AD1AE8" w:rsidRDefault="00AD1AE8" w:rsidP="003A435E">
      <w:pPr>
        <w:rPr>
          <w:i/>
          <w:sz w:val="16"/>
          <w:szCs w:val="16"/>
        </w:rPr>
      </w:pPr>
      <w:r>
        <w:rPr>
          <w:i/>
          <w:sz w:val="16"/>
          <w:szCs w:val="16"/>
        </w:rPr>
        <w:t>What are possible transformative aspects</w:t>
      </w:r>
      <w:r w:rsidRPr="00AD1AE8">
        <w:rPr>
          <w:i/>
          <w:sz w:val="16"/>
          <w:szCs w:val="16"/>
        </w:rPr>
        <w:t xml:space="preserve"> and expected advances</w:t>
      </w:r>
      <w:r>
        <w:rPr>
          <w:i/>
          <w:sz w:val="16"/>
          <w:szCs w:val="16"/>
        </w:rPr>
        <w:t>?</w:t>
      </w:r>
    </w:p>
    <w:sdt>
      <w:sdtPr>
        <w:alias w:val="Please enter text here"/>
        <w:tag w:val="Please enter text here"/>
        <w:id w:val="-1579438325"/>
        <w:placeholder>
          <w:docPart w:val="DefaultPlaceholder_-1854013440"/>
        </w:placeholder>
        <w:text/>
      </w:sdtPr>
      <w:sdtEndPr/>
      <w:sdtContent>
        <w:p w14:paraId="66F3F5A4" w14:textId="024B0C8D" w:rsidR="003A435E" w:rsidRPr="00ED77BD" w:rsidRDefault="00ED77BD" w:rsidP="003A435E">
          <w:pPr>
            <w:rPr>
              <w:lang w:val="de-DE"/>
            </w:rPr>
          </w:pPr>
          <w:r>
            <w:t xml:space="preserve"> </w:t>
          </w:r>
        </w:p>
      </w:sdtContent>
    </w:sdt>
    <w:p w14:paraId="5F441168" w14:textId="404A9E74" w:rsidR="00052BDB" w:rsidRDefault="00194B08" w:rsidP="00052BDB">
      <w:pPr>
        <w:pStyle w:val="Heading2"/>
      </w:pPr>
      <w:bookmarkStart w:id="10" w:name="_Toc11220635"/>
      <w:r>
        <w:t>Resource</w:t>
      </w:r>
      <w:r w:rsidR="00AD1AE8">
        <w:t xml:space="preserve"> management and </w:t>
      </w:r>
      <w:r>
        <w:t>work</w:t>
      </w:r>
      <w:r w:rsidR="00AD1AE8">
        <w:t xml:space="preserve"> plan</w:t>
      </w:r>
      <w:bookmarkEnd w:id="10"/>
    </w:p>
    <w:p w14:paraId="02EE5961" w14:textId="727DA518" w:rsidR="0095546F" w:rsidRPr="00195FBB" w:rsidRDefault="00194B08" w:rsidP="00194B08">
      <w:pPr>
        <w:rPr>
          <w:i/>
          <w:sz w:val="16"/>
          <w:szCs w:val="16"/>
        </w:rPr>
      </w:pPr>
      <w:r>
        <w:rPr>
          <w:i/>
          <w:sz w:val="16"/>
          <w:szCs w:val="16"/>
        </w:rPr>
        <w:t>Please describe</w:t>
      </w:r>
      <w:r w:rsidRPr="00194B08">
        <w:rPr>
          <w:i/>
          <w:sz w:val="16"/>
          <w:szCs w:val="16"/>
        </w:rPr>
        <w:t xml:space="preserve"> how you intend to manage the </w:t>
      </w:r>
      <w:r>
        <w:rPr>
          <w:i/>
          <w:sz w:val="16"/>
          <w:szCs w:val="16"/>
        </w:rPr>
        <w:t xml:space="preserve">requested </w:t>
      </w:r>
      <w:r w:rsidR="00195FBB">
        <w:rPr>
          <w:i/>
          <w:sz w:val="16"/>
          <w:szCs w:val="16"/>
        </w:rPr>
        <w:t>resources</w:t>
      </w:r>
      <w:r w:rsidR="0095546F">
        <w:rPr>
          <w:i/>
          <w:sz w:val="16"/>
          <w:szCs w:val="16"/>
        </w:rPr>
        <w:t>.</w:t>
      </w:r>
    </w:p>
    <w:sdt>
      <w:sdtPr>
        <w:alias w:val="Please enter text here"/>
        <w:tag w:val="Please enter text here"/>
        <w:id w:val="-1279795328"/>
        <w:placeholder>
          <w:docPart w:val="DefaultPlaceholder_-1854013440"/>
        </w:placeholder>
        <w:text/>
      </w:sdtPr>
      <w:sdtEndPr/>
      <w:sdtContent>
        <w:p w14:paraId="70C377C6" w14:textId="6E2B8CF7" w:rsidR="00194B08" w:rsidRPr="00F82FDE" w:rsidRDefault="00F82FDE" w:rsidP="00194B08">
          <w:pPr>
            <w:rPr>
              <w:lang w:val="de-DE"/>
            </w:rPr>
          </w:pPr>
          <w:r>
            <w:t xml:space="preserve"> </w:t>
          </w:r>
        </w:p>
      </w:sdtContent>
    </w:sdt>
    <w:p w14:paraId="21E22F80" w14:textId="3C019179" w:rsidR="00194B08" w:rsidRPr="00194B08" w:rsidRDefault="00194B08" w:rsidP="00194B08">
      <w:pPr>
        <w:pStyle w:val="Heading2"/>
      </w:pPr>
      <w:bookmarkStart w:id="11" w:name="_Toc11220636"/>
      <w:r>
        <w:t>Dissemination</w:t>
      </w:r>
      <w:bookmarkEnd w:id="11"/>
    </w:p>
    <w:p w14:paraId="22571C97" w14:textId="73BA2C36" w:rsidR="00194B08" w:rsidRDefault="00194B08" w:rsidP="00194B08">
      <w:r>
        <w:rPr>
          <w:i/>
          <w:sz w:val="16"/>
          <w:szCs w:val="16"/>
        </w:rPr>
        <w:t xml:space="preserve">Please describe </w:t>
      </w:r>
      <w:r w:rsidRPr="00194B08">
        <w:rPr>
          <w:i/>
          <w:sz w:val="16"/>
          <w:szCs w:val="16"/>
        </w:rPr>
        <w:t>planned channels and resources for disse</w:t>
      </w:r>
      <w:r>
        <w:rPr>
          <w:i/>
          <w:sz w:val="16"/>
          <w:szCs w:val="16"/>
        </w:rPr>
        <w:t>mination and knowledge exchange.</w:t>
      </w:r>
      <w:r w:rsidR="001E2D4E">
        <w:rPr>
          <w:i/>
          <w:sz w:val="16"/>
          <w:szCs w:val="16"/>
        </w:rPr>
        <w:t xml:space="preserve"> If the requested resources are used to provide EBRAINS </w:t>
      </w:r>
      <w:proofErr w:type="gramStart"/>
      <w:r w:rsidR="001E2D4E">
        <w:rPr>
          <w:i/>
          <w:sz w:val="16"/>
          <w:szCs w:val="16"/>
        </w:rPr>
        <w:t>services</w:t>
      </w:r>
      <w:proofErr w:type="gramEnd"/>
      <w:r w:rsidR="001E2D4E">
        <w:rPr>
          <w:i/>
          <w:sz w:val="16"/>
          <w:szCs w:val="16"/>
        </w:rPr>
        <w:t xml:space="preserve"> then describe plans for attracting users for these services.</w:t>
      </w:r>
    </w:p>
    <w:sdt>
      <w:sdtPr>
        <w:alias w:val="Please enter text here"/>
        <w:tag w:val="Please enter text here"/>
        <w:id w:val="2131046588"/>
        <w:placeholder>
          <w:docPart w:val="DefaultPlaceholder_-1854013440"/>
        </w:placeholder>
        <w:text/>
      </w:sdtPr>
      <w:sdtEndPr/>
      <w:sdtContent>
        <w:p w14:paraId="5E413D4A" w14:textId="4D68226F" w:rsidR="00194B08" w:rsidRPr="00F82FDE" w:rsidRDefault="00F82FDE" w:rsidP="00194B08">
          <w:pPr>
            <w:rPr>
              <w:lang w:val="de-DE"/>
            </w:rPr>
          </w:pPr>
          <w:r>
            <w:t xml:space="preserve"> </w:t>
          </w:r>
        </w:p>
      </w:sdtContent>
    </w:sdt>
    <w:p w14:paraId="0B5A4BAE" w14:textId="4184CFE9" w:rsidR="00194B08" w:rsidRDefault="00194B08" w:rsidP="00194B08">
      <w:pPr>
        <w:pStyle w:val="Heading1"/>
      </w:pPr>
      <w:bookmarkStart w:id="12" w:name="_Toc11220637"/>
      <w:r>
        <w:t>References</w:t>
      </w:r>
      <w:bookmarkEnd w:id="12"/>
    </w:p>
    <w:p w14:paraId="1F29056C" w14:textId="5FF79EF2" w:rsidR="00194B08" w:rsidRDefault="00194B08" w:rsidP="00194B08">
      <w:pPr>
        <w:pStyle w:val="BodyText"/>
      </w:pPr>
      <w:r>
        <w:rPr>
          <w:i/>
          <w:sz w:val="16"/>
          <w:szCs w:val="16"/>
        </w:rPr>
        <w:t>Please p</w:t>
      </w:r>
      <w:r w:rsidRPr="00194B08">
        <w:rPr>
          <w:i/>
          <w:sz w:val="16"/>
          <w:szCs w:val="16"/>
        </w:rPr>
        <w:t>rovide recent/most important bibliographic references that are relevant to the project</w:t>
      </w:r>
      <w:r>
        <w:rPr>
          <w:i/>
          <w:sz w:val="16"/>
          <w:szCs w:val="16"/>
        </w:rPr>
        <w:t>.</w:t>
      </w:r>
    </w:p>
    <w:sdt>
      <w:sdtPr>
        <w:rPr>
          <w:rFonts w:cs="Open Sans"/>
        </w:rPr>
        <w:alias w:val="Please enter references here"/>
        <w:tag w:val="Please enter references here"/>
        <w:id w:val="-777097460"/>
        <w:placeholder>
          <w:docPart w:val="DefaultPlaceholder_-1854013440"/>
        </w:placeholder>
        <w:text/>
      </w:sdtPr>
      <w:sdtEndPr/>
      <w:sdtContent>
        <w:p w14:paraId="12241A29" w14:textId="52105493" w:rsidR="00194B08" w:rsidRPr="00F82FDE" w:rsidRDefault="00F82FDE" w:rsidP="00194B08">
          <w:pPr>
            <w:pStyle w:val="BodyText"/>
            <w:rPr>
              <w:lang w:val="de-DE"/>
            </w:rPr>
          </w:pPr>
          <w:r w:rsidRPr="00F82FDE">
            <w:rPr>
              <w:rFonts w:cs="Open Sans"/>
            </w:rPr>
            <w:t>[&lt;ref number&gt;]</w:t>
          </w:r>
          <w:r w:rsidRPr="00F82FDE">
            <w:rPr>
              <w:rFonts w:cs="Open Sans"/>
            </w:rPr>
            <w:tab/>
            <w:t>&lt;reference&gt;</w:t>
          </w:r>
        </w:p>
      </w:sdtContent>
    </w:sdt>
    <w:sectPr w:rsidR="00194B08" w:rsidRPr="00F82FDE" w:rsidSect="001947CB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DAE5" w14:textId="77777777" w:rsidR="00C80555" w:rsidRDefault="00C80555" w:rsidP="006D1D0D">
      <w:r>
        <w:separator/>
      </w:r>
    </w:p>
  </w:endnote>
  <w:endnote w:type="continuationSeparator" w:id="0">
    <w:p w14:paraId="40BF6608" w14:textId="77777777" w:rsidR="00C80555" w:rsidRDefault="00C80555" w:rsidP="006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3245" w14:textId="63EA9F58" w:rsidR="00BA0D54" w:rsidRPr="008B2CF7" w:rsidRDefault="008B2CF7" w:rsidP="008B2CF7">
    <w:pPr>
      <w:pStyle w:val="Footer"/>
      <w:jc w:val="left"/>
    </w:pPr>
    <w:r w:rsidRPr="008B2CF7">
      <w:rPr>
        <w:noProof/>
      </w:rPr>
      <w:t>Application-Template_ICEI-resources_HBP_v0</w:t>
    </w:r>
    <w:r w:rsidR="00993D77">
      <w:rPr>
        <w:noProof/>
      </w:rPr>
      <w:t>6</w:t>
    </w:r>
    <w:r>
      <w:tab/>
    </w:r>
    <w:r w:rsidR="00BA0D54" w:rsidRPr="00F84E19">
      <w:rPr>
        <w:sz w:val="20"/>
      </w:rPr>
      <w:ptab w:relativeTo="margin" w:alignment="center" w:leader="none"/>
    </w:r>
    <w:r w:rsidR="00BA0D54" w:rsidRPr="00F84E19">
      <w:rPr>
        <w:sz w:val="20"/>
      </w:rPr>
      <w:ptab w:relativeTo="margin" w:alignment="right" w:leader="none"/>
    </w:r>
    <w:r w:rsidR="00BA0D54" w:rsidRPr="00F84E19">
      <w:rPr>
        <w:sz w:val="20"/>
      </w:rPr>
      <w:fldChar w:fldCharType="begin"/>
    </w:r>
    <w:r w:rsidR="00BA0D54" w:rsidRPr="00F84E19">
      <w:rPr>
        <w:sz w:val="20"/>
      </w:rPr>
      <w:instrText xml:space="preserve"> PAGE   \* MERGEFORMAT </w:instrText>
    </w:r>
    <w:r w:rsidR="00BA0D54" w:rsidRPr="00F84E19">
      <w:rPr>
        <w:sz w:val="20"/>
      </w:rPr>
      <w:fldChar w:fldCharType="separate"/>
    </w:r>
    <w:r w:rsidR="006A35CA">
      <w:rPr>
        <w:noProof/>
        <w:sz w:val="20"/>
      </w:rPr>
      <w:t>3</w:t>
    </w:r>
    <w:r w:rsidR="00BA0D54" w:rsidRPr="00F84E19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CD00" w14:textId="7332D72D" w:rsidR="00E166B0" w:rsidRDefault="008B2CF7" w:rsidP="008B2CF7">
    <w:pPr>
      <w:pStyle w:val="Footer"/>
      <w:jc w:val="left"/>
      <w:rPr>
        <w:noProof/>
      </w:rPr>
    </w:pPr>
    <w:r w:rsidRPr="008B2CF7">
      <w:rPr>
        <w:noProof/>
      </w:rPr>
      <w:t>Application-Template_ICEI-resources_HBP_v0</w:t>
    </w:r>
    <w:r w:rsidR="00993D77">
      <w:rPr>
        <w:noProof/>
      </w:rPr>
      <w:t>6</w:t>
    </w:r>
    <w:r w:rsidR="00E166B0">
      <w:tab/>
    </w:r>
    <w:r w:rsidR="00E166B0">
      <w:tab/>
    </w:r>
    <w:sdt>
      <w:sdtPr>
        <w:id w:val="-19457595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66B0">
          <w:fldChar w:fldCharType="begin"/>
        </w:r>
        <w:r w:rsidR="00E166B0">
          <w:instrText xml:space="preserve"> PAGE   \* MERGEFORMAT </w:instrText>
        </w:r>
        <w:r w:rsidR="00E166B0">
          <w:fldChar w:fldCharType="separate"/>
        </w:r>
        <w:r w:rsidR="006A35CA">
          <w:rPr>
            <w:noProof/>
          </w:rPr>
          <w:t>1</w:t>
        </w:r>
        <w:r w:rsidR="00E166B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1CE38" w14:textId="77777777" w:rsidR="00C80555" w:rsidRDefault="00C80555" w:rsidP="006D1D0D">
      <w:r>
        <w:separator/>
      </w:r>
    </w:p>
  </w:footnote>
  <w:footnote w:type="continuationSeparator" w:id="0">
    <w:p w14:paraId="4C695DD8" w14:textId="77777777" w:rsidR="00C80555" w:rsidRDefault="00C80555" w:rsidP="006D1D0D">
      <w:r>
        <w:continuationSeparator/>
      </w:r>
    </w:p>
  </w:footnote>
  <w:footnote w:id="1">
    <w:p w14:paraId="0EE5F0D1" w14:textId="672836CD" w:rsidR="00BA7AEA" w:rsidRPr="00BA7AEA" w:rsidRDefault="00BA7AEA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A7AEA">
        <w:rPr>
          <w:sz w:val="18"/>
          <w:szCs w:val="18"/>
        </w:rPr>
        <w:t>Start of the project may be adjusted by the Infrastructure Allocation Committee (IAC)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DDF8" w14:textId="0D7A2DAB" w:rsidR="00BA0D54" w:rsidRPr="00910629" w:rsidRDefault="00BA0D54" w:rsidP="00910629">
    <w:pPr>
      <w:pStyle w:val="Header"/>
      <w:rPr>
        <w:rFonts w:cs="Open Sans"/>
      </w:rPr>
    </w:pPr>
    <w:r w:rsidRPr="00910629">
      <w:rPr>
        <w:rFonts w:cs="Open Sans"/>
        <w:noProof/>
        <w:lang w:val="en-US"/>
      </w:rPr>
      <w:drawing>
        <wp:anchor distT="0" distB="0" distL="114300" distR="114300" simplePos="0" relativeHeight="251658240" behindDoc="1" locked="0" layoutInCell="1" allowOverlap="1" wp14:anchorId="2B61225E" wp14:editId="7F147A71">
          <wp:simplePos x="0" y="0"/>
          <wp:positionH relativeFrom="margin">
            <wp:posOffset>4429125</wp:posOffset>
          </wp:positionH>
          <wp:positionV relativeFrom="paragraph">
            <wp:posOffset>-190500</wp:posOffset>
          </wp:positionV>
          <wp:extent cx="1800630" cy="464820"/>
          <wp:effectExtent l="0" t="0" r="9525" b="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fenix-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63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629">
      <w:rPr>
        <w:rFonts w:cs="Open Sans"/>
        <w:noProof/>
        <w:lang w:val="en-US"/>
      </w:rPr>
      <w:drawing>
        <wp:anchor distT="0" distB="0" distL="114300" distR="114300" simplePos="0" relativeHeight="251660288" behindDoc="0" locked="0" layoutInCell="1" allowOverlap="1" wp14:anchorId="6B0E59EA" wp14:editId="6C41DD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695" cy="74295"/>
          <wp:effectExtent l="0" t="0" r="8255" b="1905"/>
          <wp:wrapTopAndBottom/>
          <wp:docPr id="3" name="Imagen 17" descr="franja colors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7" descr="franja colors-03.jp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6" r="4186"/>
                  <a:stretch/>
                </pic:blipFill>
                <pic:spPr>
                  <a:xfrm>
                    <a:off x="0" y="0"/>
                    <a:ext cx="7592695" cy="74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54DD" w:rsidRPr="002C54DD">
      <w:t xml:space="preserve"> </w:t>
    </w:r>
    <w:r w:rsidR="002C54DD" w:rsidRPr="002C54DD">
      <w:rPr>
        <w:rFonts w:cs="Open Sans"/>
        <w:noProof/>
        <w:lang w:eastAsia="en-GB"/>
      </w:rPr>
      <w:t>Request for HBP Resources in ICEI</w:t>
    </w:r>
  </w:p>
  <w:p w14:paraId="7B5D0397" w14:textId="6C4A457E" w:rsidR="00BA0D54" w:rsidRDefault="00BA0D54" w:rsidP="009106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FAF4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94D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0C1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BCB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65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251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DAC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3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48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12BEF"/>
    <w:multiLevelType w:val="hybridMultilevel"/>
    <w:tmpl w:val="FF68F648"/>
    <w:lvl w:ilvl="0" w:tplc="E78ECC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40B3A"/>
    <w:multiLevelType w:val="hybridMultilevel"/>
    <w:tmpl w:val="A940997C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3A48"/>
    <w:multiLevelType w:val="hybridMultilevel"/>
    <w:tmpl w:val="2A6005A4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C5A8F"/>
    <w:multiLevelType w:val="hybridMultilevel"/>
    <w:tmpl w:val="D54449FC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65BD5"/>
    <w:multiLevelType w:val="hybridMultilevel"/>
    <w:tmpl w:val="778A515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0AB0B3F"/>
    <w:multiLevelType w:val="hybridMultilevel"/>
    <w:tmpl w:val="52BC4C92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81E10"/>
    <w:multiLevelType w:val="hybridMultilevel"/>
    <w:tmpl w:val="FA286076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E132C"/>
    <w:multiLevelType w:val="hybridMultilevel"/>
    <w:tmpl w:val="81B46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15D56"/>
    <w:multiLevelType w:val="multilevel"/>
    <w:tmpl w:val="3732CC6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pStyle w:val="Heading2"/>
      <w:lvlText w:val="%1.%2"/>
      <w:lvlJc w:val="left"/>
      <w:pPr>
        <w:ind w:left="270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HAnsi" w:hAnsiTheme="minorHAnsi" w:hint="default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E122990"/>
    <w:multiLevelType w:val="hybridMultilevel"/>
    <w:tmpl w:val="65DC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46846"/>
    <w:multiLevelType w:val="hybridMultilevel"/>
    <w:tmpl w:val="1E6C7C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510D6"/>
    <w:multiLevelType w:val="hybridMultilevel"/>
    <w:tmpl w:val="CCDA6666"/>
    <w:lvl w:ilvl="0" w:tplc="7CAE7DD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369C5"/>
    <w:multiLevelType w:val="multilevel"/>
    <w:tmpl w:val="CBDAF1E0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EA5D58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FA1CC0"/>
    <w:multiLevelType w:val="multilevel"/>
    <w:tmpl w:val="CBDAF1E0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EA5D58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7121FF"/>
    <w:multiLevelType w:val="hybridMultilevel"/>
    <w:tmpl w:val="D6D2F2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04B8E"/>
    <w:multiLevelType w:val="hybridMultilevel"/>
    <w:tmpl w:val="09BA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F7AE0"/>
    <w:multiLevelType w:val="hybridMultilevel"/>
    <w:tmpl w:val="6BCE58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66B0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 w15:restartNumberingAfterBreak="0">
    <w:nsid w:val="47DF6727"/>
    <w:multiLevelType w:val="hybridMultilevel"/>
    <w:tmpl w:val="9C4A3EC2"/>
    <w:lvl w:ilvl="0" w:tplc="011C04C8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theme="minorBidi"/>
      </w:rPr>
    </w:lvl>
    <w:lvl w:ilvl="1" w:tplc="BFC20E3E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EA5D58"/>
        <w:sz w:val="1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22E3F"/>
    <w:multiLevelType w:val="hybridMultilevel"/>
    <w:tmpl w:val="CD6A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5223"/>
    <w:multiLevelType w:val="multilevel"/>
    <w:tmpl w:val="7DD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584AB2"/>
    <w:multiLevelType w:val="hybridMultilevel"/>
    <w:tmpl w:val="C42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7199A"/>
    <w:multiLevelType w:val="hybridMultilevel"/>
    <w:tmpl w:val="9CB65B8A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F1FAD"/>
    <w:multiLevelType w:val="hybridMultilevel"/>
    <w:tmpl w:val="01C0A06A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B0CDC"/>
    <w:multiLevelType w:val="hybridMultilevel"/>
    <w:tmpl w:val="F6C80166"/>
    <w:lvl w:ilvl="0" w:tplc="BFC20E3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EA5D58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C7540"/>
    <w:multiLevelType w:val="hybridMultilevel"/>
    <w:tmpl w:val="C7B6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C6FFD"/>
    <w:multiLevelType w:val="hybridMultilevel"/>
    <w:tmpl w:val="0F32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7"/>
  </w:num>
  <w:num w:numId="4">
    <w:abstractNumId w:val="19"/>
  </w:num>
  <w:num w:numId="5">
    <w:abstractNumId w:val="17"/>
  </w:num>
  <w:num w:numId="6">
    <w:abstractNumId w:val="36"/>
  </w:num>
  <w:num w:numId="7">
    <w:abstractNumId w:val="18"/>
  </w:num>
  <w:num w:numId="8">
    <w:abstractNumId w:val="18"/>
  </w:num>
  <w:num w:numId="9">
    <w:abstractNumId w:val="18"/>
  </w:num>
  <w:num w:numId="10">
    <w:abstractNumId w:val="14"/>
  </w:num>
  <w:num w:numId="11">
    <w:abstractNumId w:val="18"/>
  </w:num>
  <w:num w:numId="12">
    <w:abstractNumId w:val="30"/>
  </w:num>
  <w:num w:numId="13">
    <w:abstractNumId w:val="31"/>
  </w:num>
  <w:num w:numId="14">
    <w:abstractNumId w:val="33"/>
  </w:num>
  <w:num w:numId="15">
    <w:abstractNumId w:val="25"/>
  </w:num>
  <w:num w:numId="16">
    <w:abstractNumId w:val="35"/>
  </w:num>
  <w:num w:numId="17">
    <w:abstractNumId w:val="29"/>
  </w:num>
  <w:num w:numId="18">
    <w:abstractNumId w:val="24"/>
  </w:num>
  <w:num w:numId="19">
    <w:abstractNumId w:val="26"/>
  </w:num>
  <w:num w:numId="20">
    <w:abstractNumId w:val="10"/>
  </w:num>
  <w:num w:numId="21">
    <w:abstractNumId w:val="12"/>
  </w:num>
  <w:num w:numId="22">
    <w:abstractNumId w:val="11"/>
  </w:num>
  <w:num w:numId="23">
    <w:abstractNumId w:val="32"/>
  </w:num>
  <w:num w:numId="24">
    <w:abstractNumId w:val="34"/>
  </w:num>
  <w:num w:numId="25">
    <w:abstractNumId w:val="15"/>
  </w:num>
  <w:num w:numId="26">
    <w:abstractNumId w:val="13"/>
  </w:num>
  <w:num w:numId="27">
    <w:abstractNumId w:val="16"/>
  </w:num>
  <w:num w:numId="28">
    <w:abstractNumId w:val="22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21"/>
  </w:num>
  <w:num w:numId="35">
    <w:abstractNumId w:val="28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0"/>
  </w:num>
  <w:num w:numId="42">
    <w:abstractNumId w:val="18"/>
  </w:num>
  <w:num w:numId="4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Had897nzKtv9OrZX2TuzZTglws6anWK4EIYyxuf1WzmTK+EHZEAnyjdhTsR2xnw/tGgJdF1MSW7zwl2W70DRw==" w:salt="h2mvHojQI3Ae8QHnuztkj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A"/>
    <w:rsid w:val="000079B3"/>
    <w:rsid w:val="00020980"/>
    <w:rsid w:val="00020C7A"/>
    <w:rsid w:val="00021415"/>
    <w:rsid w:val="00021F0B"/>
    <w:rsid w:val="0003116A"/>
    <w:rsid w:val="000338F3"/>
    <w:rsid w:val="00040EED"/>
    <w:rsid w:val="00047476"/>
    <w:rsid w:val="00052BDB"/>
    <w:rsid w:val="00057D2C"/>
    <w:rsid w:val="00090106"/>
    <w:rsid w:val="00090A96"/>
    <w:rsid w:val="00092E27"/>
    <w:rsid w:val="00092F2B"/>
    <w:rsid w:val="00096B5C"/>
    <w:rsid w:val="000975CD"/>
    <w:rsid w:val="000A27F1"/>
    <w:rsid w:val="000B247D"/>
    <w:rsid w:val="000B56FB"/>
    <w:rsid w:val="000B5D2B"/>
    <w:rsid w:val="000C3E1A"/>
    <w:rsid w:val="000C553F"/>
    <w:rsid w:val="000C5F17"/>
    <w:rsid w:val="000D0A9A"/>
    <w:rsid w:val="000D7A95"/>
    <w:rsid w:val="000E18D8"/>
    <w:rsid w:val="000E24AB"/>
    <w:rsid w:val="000E6E31"/>
    <w:rsid w:val="000F3051"/>
    <w:rsid w:val="000F6A68"/>
    <w:rsid w:val="0010009E"/>
    <w:rsid w:val="001071ED"/>
    <w:rsid w:val="00124FFB"/>
    <w:rsid w:val="0012737C"/>
    <w:rsid w:val="00136E31"/>
    <w:rsid w:val="0016166E"/>
    <w:rsid w:val="001718EB"/>
    <w:rsid w:val="00187C79"/>
    <w:rsid w:val="001947CB"/>
    <w:rsid w:val="00194B08"/>
    <w:rsid w:val="00195FBB"/>
    <w:rsid w:val="001B0A2E"/>
    <w:rsid w:val="001B70C7"/>
    <w:rsid w:val="001C7FAC"/>
    <w:rsid w:val="001D1A5C"/>
    <w:rsid w:val="001D4E5A"/>
    <w:rsid w:val="001D5F0D"/>
    <w:rsid w:val="001D7A1F"/>
    <w:rsid w:val="001E0E2F"/>
    <w:rsid w:val="001E2D4E"/>
    <w:rsid w:val="001E50D5"/>
    <w:rsid w:val="001F06F9"/>
    <w:rsid w:val="00216ED2"/>
    <w:rsid w:val="00221F15"/>
    <w:rsid w:val="002220C2"/>
    <w:rsid w:val="002250C5"/>
    <w:rsid w:val="00230856"/>
    <w:rsid w:val="0023308F"/>
    <w:rsid w:val="00235EEE"/>
    <w:rsid w:val="00245BDB"/>
    <w:rsid w:val="00253FDC"/>
    <w:rsid w:val="002620F0"/>
    <w:rsid w:val="002625D5"/>
    <w:rsid w:val="00274CFD"/>
    <w:rsid w:val="00281454"/>
    <w:rsid w:val="0028329A"/>
    <w:rsid w:val="002847F5"/>
    <w:rsid w:val="00291E73"/>
    <w:rsid w:val="002A59FE"/>
    <w:rsid w:val="002A5AB0"/>
    <w:rsid w:val="002B5AD4"/>
    <w:rsid w:val="002C54DD"/>
    <w:rsid w:val="002C7617"/>
    <w:rsid w:val="002F2F2D"/>
    <w:rsid w:val="002F32DB"/>
    <w:rsid w:val="002F53C3"/>
    <w:rsid w:val="00304F47"/>
    <w:rsid w:val="00314B32"/>
    <w:rsid w:val="00315F42"/>
    <w:rsid w:val="00317901"/>
    <w:rsid w:val="00330849"/>
    <w:rsid w:val="00330EDB"/>
    <w:rsid w:val="00332846"/>
    <w:rsid w:val="00334FAD"/>
    <w:rsid w:val="003454E1"/>
    <w:rsid w:val="003468EB"/>
    <w:rsid w:val="0035482D"/>
    <w:rsid w:val="00364E54"/>
    <w:rsid w:val="003741E9"/>
    <w:rsid w:val="00376173"/>
    <w:rsid w:val="0038379C"/>
    <w:rsid w:val="00390738"/>
    <w:rsid w:val="003934A4"/>
    <w:rsid w:val="00396928"/>
    <w:rsid w:val="00397B68"/>
    <w:rsid w:val="00397EC6"/>
    <w:rsid w:val="003A435E"/>
    <w:rsid w:val="003A5661"/>
    <w:rsid w:val="003C6CCC"/>
    <w:rsid w:val="003D09DB"/>
    <w:rsid w:val="003D4A11"/>
    <w:rsid w:val="003E253F"/>
    <w:rsid w:val="004034FC"/>
    <w:rsid w:val="004127E9"/>
    <w:rsid w:val="004136C9"/>
    <w:rsid w:val="004251BE"/>
    <w:rsid w:val="0042654F"/>
    <w:rsid w:val="00436FB8"/>
    <w:rsid w:val="00437F43"/>
    <w:rsid w:val="00450676"/>
    <w:rsid w:val="0045372A"/>
    <w:rsid w:val="004604F7"/>
    <w:rsid w:val="00471245"/>
    <w:rsid w:val="0047784C"/>
    <w:rsid w:val="0048325F"/>
    <w:rsid w:val="00483E50"/>
    <w:rsid w:val="004A5D23"/>
    <w:rsid w:val="004B5C92"/>
    <w:rsid w:val="004C5EF2"/>
    <w:rsid w:val="004C7CE8"/>
    <w:rsid w:val="004D226E"/>
    <w:rsid w:val="004D7214"/>
    <w:rsid w:val="004D7571"/>
    <w:rsid w:val="004E2A5B"/>
    <w:rsid w:val="004E3752"/>
    <w:rsid w:val="004E3ACD"/>
    <w:rsid w:val="004E3E44"/>
    <w:rsid w:val="004E7584"/>
    <w:rsid w:val="004F1AD8"/>
    <w:rsid w:val="004F471F"/>
    <w:rsid w:val="0050227E"/>
    <w:rsid w:val="00504EDB"/>
    <w:rsid w:val="00505DA9"/>
    <w:rsid w:val="00506AC5"/>
    <w:rsid w:val="0051266B"/>
    <w:rsid w:val="0052355C"/>
    <w:rsid w:val="00544726"/>
    <w:rsid w:val="005550B3"/>
    <w:rsid w:val="00556A4F"/>
    <w:rsid w:val="00556FC8"/>
    <w:rsid w:val="00565385"/>
    <w:rsid w:val="005659C4"/>
    <w:rsid w:val="00571A7D"/>
    <w:rsid w:val="00587848"/>
    <w:rsid w:val="00587B7E"/>
    <w:rsid w:val="0059152B"/>
    <w:rsid w:val="005A5052"/>
    <w:rsid w:val="005B3FFA"/>
    <w:rsid w:val="005C10C7"/>
    <w:rsid w:val="005D283E"/>
    <w:rsid w:val="005D777F"/>
    <w:rsid w:val="005E1BC7"/>
    <w:rsid w:val="005F15A2"/>
    <w:rsid w:val="005F475B"/>
    <w:rsid w:val="005F47CD"/>
    <w:rsid w:val="00603F51"/>
    <w:rsid w:val="00611142"/>
    <w:rsid w:val="00622EFA"/>
    <w:rsid w:val="006245E8"/>
    <w:rsid w:val="00626936"/>
    <w:rsid w:val="00664958"/>
    <w:rsid w:val="0068401D"/>
    <w:rsid w:val="00685B8A"/>
    <w:rsid w:val="00687342"/>
    <w:rsid w:val="00687DD5"/>
    <w:rsid w:val="006900A4"/>
    <w:rsid w:val="006962DC"/>
    <w:rsid w:val="00697E46"/>
    <w:rsid w:val="006A1FA8"/>
    <w:rsid w:val="006A35CA"/>
    <w:rsid w:val="006A4AF0"/>
    <w:rsid w:val="006B4B59"/>
    <w:rsid w:val="006C6E06"/>
    <w:rsid w:val="006D1D0D"/>
    <w:rsid w:val="006D2334"/>
    <w:rsid w:val="006D4830"/>
    <w:rsid w:val="006E7550"/>
    <w:rsid w:val="006F06F3"/>
    <w:rsid w:val="006F2C2F"/>
    <w:rsid w:val="00712E98"/>
    <w:rsid w:val="00714C93"/>
    <w:rsid w:val="007204BA"/>
    <w:rsid w:val="007244BD"/>
    <w:rsid w:val="00735E20"/>
    <w:rsid w:val="007377C2"/>
    <w:rsid w:val="00740314"/>
    <w:rsid w:val="0074579A"/>
    <w:rsid w:val="007460CE"/>
    <w:rsid w:val="00750A59"/>
    <w:rsid w:val="007672CC"/>
    <w:rsid w:val="00774058"/>
    <w:rsid w:val="00780118"/>
    <w:rsid w:val="007A0963"/>
    <w:rsid w:val="007A7A36"/>
    <w:rsid w:val="007A7DB0"/>
    <w:rsid w:val="007C2357"/>
    <w:rsid w:val="007D1445"/>
    <w:rsid w:val="007F29B3"/>
    <w:rsid w:val="008003BA"/>
    <w:rsid w:val="00800813"/>
    <w:rsid w:val="00807979"/>
    <w:rsid w:val="00814AE4"/>
    <w:rsid w:val="00815573"/>
    <w:rsid w:val="0083259E"/>
    <w:rsid w:val="00836C8A"/>
    <w:rsid w:val="0084391E"/>
    <w:rsid w:val="00847FE1"/>
    <w:rsid w:val="00863CB4"/>
    <w:rsid w:val="00866100"/>
    <w:rsid w:val="00882457"/>
    <w:rsid w:val="00891240"/>
    <w:rsid w:val="00894886"/>
    <w:rsid w:val="008954AA"/>
    <w:rsid w:val="008B0BC0"/>
    <w:rsid w:val="008B2CF7"/>
    <w:rsid w:val="008D057A"/>
    <w:rsid w:val="008F27FE"/>
    <w:rsid w:val="008F40C6"/>
    <w:rsid w:val="008F60A9"/>
    <w:rsid w:val="00910629"/>
    <w:rsid w:val="00921EA5"/>
    <w:rsid w:val="009346A7"/>
    <w:rsid w:val="0095546F"/>
    <w:rsid w:val="00972CDB"/>
    <w:rsid w:val="00984624"/>
    <w:rsid w:val="00993D77"/>
    <w:rsid w:val="00995ED0"/>
    <w:rsid w:val="009C170E"/>
    <w:rsid w:val="009D2913"/>
    <w:rsid w:val="009D4829"/>
    <w:rsid w:val="009E557F"/>
    <w:rsid w:val="009E55D9"/>
    <w:rsid w:val="00A010AB"/>
    <w:rsid w:val="00A1081B"/>
    <w:rsid w:val="00A121E7"/>
    <w:rsid w:val="00A259E7"/>
    <w:rsid w:val="00A26BA9"/>
    <w:rsid w:val="00A31FFD"/>
    <w:rsid w:val="00A323D3"/>
    <w:rsid w:val="00A35339"/>
    <w:rsid w:val="00A43A4C"/>
    <w:rsid w:val="00A54600"/>
    <w:rsid w:val="00A5592A"/>
    <w:rsid w:val="00A63775"/>
    <w:rsid w:val="00A64F3A"/>
    <w:rsid w:val="00A67565"/>
    <w:rsid w:val="00A761FC"/>
    <w:rsid w:val="00A80667"/>
    <w:rsid w:val="00A93BB8"/>
    <w:rsid w:val="00A971B6"/>
    <w:rsid w:val="00AA53C4"/>
    <w:rsid w:val="00AB1001"/>
    <w:rsid w:val="00AD1AE8"/>
    <w:rsid w:val="00AF7898"/>
    <w:rsid w:val="00B0175E"/>
    <w:rsid w:val="00B01D3C"/>
    <w:rsid w:val="00B02FFB"/>
    <w:rsid w:val="00B06B1B"/>
    <w:rsid w:val="00B10865"/>
    <w:rsid w:val="00B14E63"/>
    <w:rsid w:val="00B37832"/>
    <w:rsid w:val="00B479AA"/>
    <w:rsid w:val="00B640C3"/>
    <w:rsid w:val="00B65D88"/>
    <w:rsid w:val="00B95E90"/>
    <w:rsid w:val="00BA0D54"/>
    <w:rsid w:val="00BA7AEA"/>
    <w:rsid w:val="00BC3E8C"/>
    <w:rsid w:val="00BE1E19"/>
    <w:rsid w:val="00BE3F42"/>
    <w:rsid w:val="00BF3EDC"/>
    <w:rsid w:val="00C0266C"/>
    <w:rsid w:val="00C04E40"/>
    <w:rsid w:val="00C11B4D"/>
    <w:rsid w:val="00C12B39"/>
    <w:rsid w:val="00C255E1"/>
    <w:rsid w:val="00C352DA"/>
    <w:rsid w:val="00C36606"/>
    <w:rsid w:val="00C37264"/>
    <w:rsid w:val="00C376B6"/>
    <w:rsid w:val="00C44991"/>
    <w:rsid w:val="00C4501A"/>
    <w:rsid w:val="00C610D2"/>
    <w:rsid w:val="00C67360"/>
    <w:rsid w:val="00C73F6A"/>
    <w:rsid w:val="00C80555"/>
    <w:rsid w:val="00C91273"/>
    <w:rsid w:val="00CB2947"/>
    <w:rsid w:val="00CD0D71"/>
    <w:rsid w:val="00D0264E"/>
    <w:rsid w:val="00D0478D"/>
    <w:rsid w:val="00D11C9F"/>
    <w:rsid w:val="00D21FC7"/>
    <w:rsid w:val="00D229F9"/>
    <w:rsid w:val="00D24354"/>
    <w:rsid w:val="00D368F0"/>
    <w:rsid w:val="00D43F2E"/>
    <w:rsid w:val="00D44705"/>
    <w:rsid w:val="00D5213F"/>
    <w:rsid w:val="00D561BB"/>
    <w:rsid w:val="00D60615"/>
    <w:rsid w:val="00D6300B"/>
    <w:rsid w:val="00D70CA5"/>
    <w:rsid w:val="00D873D6"/>
    <w:rsid w:val="00D9463D"/>
    <w:rsid w:val="00D965CF"/>
    <w:rsid w:val="00DA00FA"/>
    <w:rsid w:val="00DA2B14"/>
    <w:rsid w:val="00DA75F3"/>
    <w:rsid w:val="00DB2453"/>
    <w:rsid w:val="00DB707A"/>
    <w:rsid w:val="00DC5A6F"/>
    <w:rsid w:val="00DE3E0C"/>
    <w:rsid w:val="00DE45F4"/>
    <w:rsid w:val="00DF15FD"/>
    <w:rsid w:val="00DF2BE7"/>
    <w:rsid w:val="00DF4D21"/>
    <w:rsid w:val="00DF655C"/>
    <w:rsid w:val="00E02ACD"/>
    <w:rsid w:val="00E03943"/>
    <w:rsid w:val="00E166B0"/>
    <w:rsid w:val="00E22F4A"/>
    <w:rsid w:val="00E2557E"/>
    <w:rsid w:val="00E25C2B"/>
    <w:rsid w:val="00E27B8B"/>
    <w:rsid w:val="00E34CCE"/>
    <w:rsid w:val="00E53395"/>
    <w:rsid w:val="00E5508F"/>
    <w:rsid w:val="00E55382"/>
    <w:rsid w:val="00E60C28"/>
    <w:rsid w:val="00E65D67"/>
    <w:rsid w:val="00E73826"/>
    <w:rsid w:val="00E73C70"/>
    <w:rsid w:val="00E7702C"/>
    <w:rsid w:val="00E842CA"/>
    <w:rsid w:val="00E85564"/>
    <w:rsid w:val="00E935C9"/>
    <w:rsid w:val="00E97EFB"/>
    <w:rsid w:val="00EA10D5"/>
    <w:rsid w:val="00EA7219"/>
    <w:rsid w:val="00EC0F8C"/>
    <w:rsid w:val="00EC3015"/>
    <w:rsid w:val="00ED1512"/>
    <w:rsid w:val="00ED1EE3"/>
    <w:rsid w:val="00ED77BD"/>
    <w:rsid w:val="00EE5910"/>
    <w:rsid w:val="00EF0FD5"/>
    <w:rsid w:val="00F02867"/>
    <w:rsid w:val="00F0389C"/>
    <w:rsid w:val="00F049CC"/>
    <w:rsid w:val="00F20E3C"/>
    <w:rsid w:val="00F237A0"/>
    <w:rsid w:val="00F42423"/>
    <w:rsid w:val="00F472AD"/>
    <w:rsid w:val="00F51110"/>
    <w:rsid w:val="00F52D5F"/>
    <w:rsid w:val="00F70B6C"/>
    <w:rsid w:val="00F7565A"/>
    <w:rsid w:val="00F82107"/>
    <w:rsid w:val="00F82FDE"/>
    <w:rsid w:val="00F84E19"/>
    <w:rsid w:val="00F916D5"/>
    <w:rsid w:val="00F97163"/>
    <w:rsid w:val="00FA01FD"/>
    <w:rsid w:val="00FA71EB"/>
    <w:rsid w:val="00FB66B8"/>
    <w:rsid w:val="00FC12D3"/>
    <w:rsid w:val="00FD1531"/>
    <w:rsid w:val="00FE00C3"/>
    <w:rsid w:val="00FE49B4"/>
    <w:rsid w:val="00FE5C74"/>
    <w:rsid w:val="00FF2639"/>
    <w:rsid w:val="00FF283B"/>
    <w:rsid w:val="00FF4268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2D0C8"/>
  <w15:docId w15:val="{69003450-8F1B-44F6-9B9B-E2F8D95C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40"/>
    <w:pPr>
      <w:spacing w:after="0" w:line="240" w:lineRule="auto"/>
      <w:jc w:val="both"/>
    </w:pPr>
    <w:rPr>
      <w:rFonts w:ascii="Open Sans" w:hAnsi="Open San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17901"/>
    <w:pPr>
      <w:keepNext/>
      <w:keepLines/>
      <w:numPr>
        <w:numId w:val="1"/>
      </w:numPr>
      <w:spacing w:before="240" w:after="160"/>
      <w:outlineLvl w:val="0"/>
    </w:pPr>
    <w:rPr>
      <w:rFonts w:eastAsiaTheme="majorEastAsia" w:cstheme="majorBidi"/>
      <w:b/>
      <w:bCs/>
      <w:color w:val="006995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4E40"/>
    <w:pPr>
      <w:keepNext/>
      <w:keepLines/>
      <w:numPr>
        <w:ilvl w:val="1"/>
        <w:numId w:val="1"/>
      </w:numPr>
      <w:spacing w:before="160" w:after="160"/>
      <w:ind w:left="576"/>
      <w:outlineLvl w:val="1"/>
    </w:pPr>
    <w:rPr>
      <w:rFonts w:eastAsiaTheme="majorEastAsia" w:cstheme="majorBidi"/>
      <w:b/>
      <w:bCs/>
      <w:color w:val="006995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1790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006995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17901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6995"/>
      <w:sz w:val="20"/>
    </w:rPr>
  </w:style>
  <w:style w:type="paragraph" w:styleId="Heading5">
    <w:name w:val="heading 5"/>
    <w:basedOn w:val="Normal"/>
    <w:next w:val="Normal"/>
    <w:link w:val="Heading5Char"/>
    <w:unhideWhenUsed/>
    <w:rsid w:val="00E0394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E0394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E0394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E0394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E0394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0A4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900A4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6900A4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900A4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4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654F"/>
    <w:pPr>
      <w:spacing w:before="200" w:after="200"/>
      <w:contextualSpacing/>
      <w:jc w:val="center"/>
    </w:pPr>
    <w:rPr>
      <w:rFonts w:eastAsiaTheme="majorEastAsia" w:cs="Open Sans"/>
      <w:b/>
      <w:color w:val="F7934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2654F"/>
    <w:rPr>
      <w:rFonts w:ascii="Open Sans" w:eastAsiaTheme="majorEastAsia" w:hAnsi="Open Sans" w:cs="Open Sans"/>
      <w:b/>
      <w:color w:val="F79340"/>
      <w:spacing w:val="5"/>
      <w:kern w:val="28"/>
      <w:sz w:val="40"/>
      <w:szCs w:val="40"/>
    </w:rPr>
  </w:style>
  <w:style w:type="table" w:styleId="TableGrid">
    <w:name w:val="Table Grid"/>
    <w:basedOn w:val="TableNormal"/>
    <w:uiPriority w:val="59"/>
    <w:rsid w:val="006D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7901"/>
    <w:rPr>
      <w:rFonts w:ascii="Open Sans" w:eastAsiaTheme="majorEastAsia" w:hAnsi="Open Sans" w:cstheme="majorBidi"/>
      <w:b/>
      <w:bCs/>
      <w:color w:val="006995"/>
      <w:sz w:val="32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505DA9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505DA9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DA9"/>
    <w:pPr>
      <w:spacing w:before="480" w:after="0" w:line="276" w:lineRule="auto"/>
      <w:outlineLvl w:val="9"/>
    </w:pPr>
    <w:rPr>
      <w:color w:val="auto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03943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556A4F"/>
    <w:rPr>
      <w:color w:val="324958"/>
      <w:u w:val="single"/>
    </w:rPr>
  </w:style>
  <w:style w:type="paragraph" w:customStyle="1" w:styleId="References">
    <w:name w:val="References"/>
    <w:basedOn w:val="BodyText"/>
    <w:qFormat/>
    <w:rsid w:val="004E3E44"/>
    <w:pPr>
      <w:tabs>
        <w:tab w:val="left" w:pos="2160"/>
      </w:tabs>
      <w:ind w:left="2160" w:hanging="2160"/>
    </w:pPr>
  </w:style>
  <w:style w:type="character" w:customStyle="1" w:styleId="Heading2Char">
    <w:name w:val="Heading 2 Char"/>
    <w:basedOn w:val="DefaultParagraphFont"/>
    <w:link w:val="Heading2"/>
    <w:rsid w:val="00C04E40"/>
    <w:rPr>
      <w:rFonts w:ascii="Open Sans" w:eastAsiaTheme="majorEastAsia" w:hAnsi="Open Sans" w:cstheme="majorBidi"/>
      <w:b/>
      <w:bCs/>
      <w:color w:val="006995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E45F4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rsid w:val="00317901"/>
    <w:rPr>
      <w:rFonts w:ascii="Open Sans" w:eastAsiaTheme="majorEastAsia" w:hAnsi="Open Sans" w:cstheme="majorBidi"/>
      <w:b/>
      <w:bCs/>
      <w:color w:val="006995"/>
      <w:sz w:val="24"/>
    </w:rPr>
  </w:style>
  <w:style w:type="character" w:customStyle="1" w:styleId="Heading4Char">
    <w:name w:val="Heading 4 Char"/>
    <w:basedOn w:val="DefaultParagraphFont"/>
    <w:link w:val="Heading4"/>
    <w:rsid w:val="00317901"/>
    <w:rPr>
      <w:rFonts w:ascii="Open Sans" w:eastAsiaTheme="majorEastAsia" w:hAnsi="Open Sans" w:cstheme="majorBidi"/>
      <w:b/>
      <w:bCs/>
      <w:iCs/>
      <w:color w:val="006995"/>
      <w:sz w:val="20"/>
    </w:rPr>
  </w:style>
  <w:style w:type="character" w:customStyle="1" w:styleId="Heading5Char">
    <w:name w:val="Heading 5 Char"/>
    <w:basedOn w:val="DefaultParagraphFont"/>
    <w:link w:val="Heading5"/>
    <w:rsid w:val="00E039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E039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E039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E039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03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rsid w:val="004C5E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7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75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75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56A4F"/>
    <w:rPr>
      <w:color w:val="324958"/>
      <w:u w:val="single"/>
    </w:rPr>
  </w:style>
  <w:style w:type="paragraph" w:styleId="NormalWeb">
    <w:name w:val="Normal (Web)"/>
    <w:basedOn w:val="Normal"/>
    <w:uiPriority w:val="99"/>
    <w:semiHidden/>
    <w:unhideWhenUsed/>
    <w:rsid w:val="000F6A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rsid w:val="000F6A68"/>
    <w:rPr>
      <w:b/>
      <w:bCs/>
    </w:rPr>
  </w:style>
  <w:style w:type="numbering" w:styleId="111111">
    <w:name w:val="Outline List 2"/>
    <w:basedOn w:val="NoList"/>
    <w:rsid w:val="00712E98"/>
    <w:pPr>
      <w:numPr>
        <w:numId w:val="3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EA7219"/>
    <w:pPr>
      <w:spacing w:after="100"/>
      <w:ind w:left="440"/>
    </w:pPr>
  </w:style>
  <w:style w:type="character" w:styleId="LineNumber">
    <w:name w:val="line number"/>
    <w:basedOn w:val="DefaultParagraphFont"/>
    <w:uiPriority w:val="99"/>
    <w:semiHidden/>
    <w:unhideWhenUsed/>
    <w:rsid w:val="00274CFD"/>
  </w:style>
  <w:style w:type="character" w:styleId="CommentReference">
    <w:name w:val="annotation reference"/>
    <w:basedOn w:val="DefaultParagraphFont"/>
    <w:uiPriority w:val="99"/>
    <w:semiHidden/>
    <w:unhideWhenUsed/>
    <w:rsid w:val="00FE0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0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0C3"/>
    <w:rPr>
      <w:rFonts w:ascii="Arial" w:hAnsi="Arial"/>
      <w:b/>
      <w:bCs/>
      <w:sz w:val="20"/>
      <w:szCs w:val="20"/>
    </w:rPr>
  </w:style>
  <w:style w:type="table" w:customStyle="1" w:styleId="Grigliatab41">
    <w:name w:val="Griglia tab. 41"/>
    <w:basedOn w:val="TableNormal"/>
    <w:uiPriority w:val="49"/>
    <w:rsid w:val="007A7D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emithellemGitternetz1">
    <w:name w:val="Tabelle mit hellem Gitternetz1"/>
    <w:basedOn w:val="TableNormal"/>
    <w:uiPriority w:val="40"/>
    <w:rsid w:val="009E55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getitle">
    <w:name w:val="page__title"/>
    <w:basedOn w:val="Normal"/>
    <w:rsid w:val="006E75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tulo1">
    <w:name w:val="Título1"/>
    <w:basedOn w:val="Normal"/>
    <w:rsid w:val="006E75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sfirstinslot">
    <w:name w:val="isfirstinslot"/>
    <w:basedOn w:val="Normal"/>
    <w:rsid w:val="006E75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ecenter">
    <w:name w:val="rtecenter"/>
    <w:basedOn w:val="Normal"/>
    <w:rsid w:val="006E75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th-tabs">
    <w:name w:val="with-tabs"/>
    <w:basedOn w:val="Normal"/>
    <w:rsid w:val="006E75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ield-content">
    <w:name w:val="field-content"/>
    <w:basedOn w:val="DefaultParagraphFont"/>
    <w:rsid w:val="00A35339"/>
  </w:style>
  <w:style w:type="character" w:customStyle="1" w:styleId="ilfuvd">
    <w:name w:val="ilfuvd"/>
    <w:basedOn w:val="DefaultParagraphFont"/>
    <w:rsid w:val="001B0A2E"/>
  </w:style>
  <w:style w:type="character" w:styleId="PlaceholderText">
    <w:name w:val="Placeholder Text"/>
    <w:basedOn w:val="DefaultParagraphFont"/>
    <w:uiPriority w:val="99"/>
    <w:semiHidden/>
    <w:rsid w:val="00DB2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7802D-3DD2-4C1A-9679-1CA1AC6CD5E3}"/>
      </w:docPartPr>
      <w:docPartBody>
        <w:p w:rsidR="007E3329" w:rsidRDefault="003A3176">
          <w:r w:rsidRPr="007E6C9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FE9457879FA4D52BFEFE6743AA49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E7002-9B58-4EA8-BCC2-62FB04CE8114}"/>
      </w:docPartPr>
      <w:docPartBody>
        <w:p w:rsidR="0069473A" w:rsidRDefault="007E3329" w:rsidP="007E3329">
          <w:pPr>
            <w:pStyle w:val="5FE9457879FA4D52BFEFE6743AA498DF"/>
          </w:pPr>
          <w:r w:rsidRPr="007E6C95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1A2BC4465704371B0CF975A9A315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9A372-31A3-4F58-94B0-B67655308015}"/>
      </w:docPartPr>
      <w:docPartBody>
        <w:p w:rsidR="005056E2" w:rsidRDefault="00CD0D6D" w:rsidP="00CD0D6D">
          <w:pPr>
            <w:pStyle w:val="C1A2BC4465704371B0CF975A9A31522D"/>
          </w:pPr>
          <w:r w:rsidRPr="007E6C95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76"/>
    <w:rsid w:val="001368E4"/>
    <w:rsid w:val="00205650"/>
    <w:rsid w:val="00331421"/>
    <w:rsid w:val="003A3176"/>
    <w:rsid w:val="004C35B2"/>
    <w:rsid w:val="005056E2"/>
    <w:rsid w:val="005A1074"/>
    <w:rsid w:val="0069473A"/>
    <w:rsid w:val="006A421D"/>
    <w:rsid w:val="006E42BF"/>
    <w:rsid w:val="007E3329"/>
    <w:rsid w:val="00836EC0"/>
    <w:rsid w:val="00945519"/>
    <w:rsid w:val="00CD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0D6D"/>
    <w:rPr>
      <w:color w:val="808080"/>
    </w:rPr>
  </w:style>
  <w:style w:type="paragraph" w:customStyle="1" w:styleId="6CFF626DB66642C6BAE5D69FFB531991">
    <w:name w:val="6CFF626DB66642C6BAE5D69FFB531991"/>
    <w:rsid w:val="007E3329"/>
  </w:style>
  <w:style w:type="paragraph" w:customStyle="1" w:styleId="2438E16DA16447AEBE35D892342DEE1A">
    <w:name w:val="2438E16DA16447AEBE35D892342DEE1A"/>
    <w:rsid w:val="007E3329"/>
  </w:style>
  <w:style w:type="paragraph" w:customStyle="1" w:styleId="5FE9457879FA4D52BFEFE6743AA498DF">
    <w:name w:val="5FE9457879FA4D52BFEFE6743AA498DF"/>
    <w:rsid w:val="007E3329"/>
  </w:style>
  <w:style w:type="paragraph" w:customStyle="1" w:styleId="C1A2BC4465704371B0CF975A9A31522D">
    <w:name w:val="C1A2BC4465704371B0CF975A9A31522D"/>
    <w:rsid w:val="00CD0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8889-97B1-42DC-B8C4-4E15EC06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Dirk Pleiter</dc:creator>
  <cp:lastModifiedBy>Nikoleta Kiapidou</cp:lastModifiedBy>
  <cp:revision>2</cp:revision>
  <cp:lastPrinted>2018-05-24T22:00:00Z</cp:lastPrinted>
  <dcterms:created xsi:type="dcterms:W3CDTF">2020-01-21T13:49:00Z</dcterms:created>
  <dcterms:modified xsi:type="dcterms:W3CDTF">2020-01-21T13:49:00Z</dcterms:modified>
</cp:coreProperties>
</file>